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71DAA1" w14:textId="0C638779" w:rsidR="00797C70" w:rsidRPr="006A5512" w:rsidRDefault="0082242F" w:rsidP="0082242F">
      <w:pPr>
        <w:jc w:val="center"/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TOPIC 3</w:t>
      </w:r>
    </w:p>
    <w:p w14:paraId="764059AF" w14:textId="490D9413" w:rsidR="004D24C5" w:rsidRPr="006A5512" w:rsidRDefault="004D24C5" w:rsidP="004D24C5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Question 2</w:t>
      </w:r>
    </w:p>
    <w:p w14:paraId="2796A2B5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have Azure Storage accounts as shown in the following exhibit.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Pr="006A5512">
        <w:rPr>
          <w:rFonts w:ascii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4ED799F4" wp14:editId="3A1C0B19">
            <wp:extent cx="5943600" cy="1858010"/>
            <wp:effectExtent l="0" t="0" r="0" b="8890"/>
            <wp:docPr id="20669677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Use the drop-down menus to select the answer choice that completes each statement based on the information presented in the graphic.</w:t>
      </w:r>
    </w:p>
    <w:p w14:paraId="3B48F9E5" w14:textId="45499FB8" w:rsidR="004D24C5" w:rsidRPr="006A5512" w:rsidRDefault="004D24C5" w:rsidP="004D24C5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NOTE: Each correct selection is worth one point.</w:t>
      </w: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12EC47" wp14:editId="3776B527">
            <wp:extent cx="4905375" cy="2152915"/>
            <wp:effectExtent l="0" t="0" r="0" b="0"/>
            <wp:docPr id="135779271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59" cy="21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92BDD" w14:textId="4816A75A" w:rsidR="004D24C5" w:rsidRPr="006A5512" w:rsidRDefault="004D24C5" w:rsidP="004D24C5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Correct answer:</w:t>
      </w:r>
    </w:p>
    <w:p w14:paraId="468B0D76" w14:textId="74A471E1" w:rsidR="004D24C5" w:rsidRPr="006A5512" w:rsidRDefault="004D24C5" w:rsidP="004D24C5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77FA3FF2" wp14:editId="037B5780">
            <wp:extent cx="5924550" cy="2181225"/>
            <wp:effectExtent l="0" t="0" r="0" b="9525"/>
            <wp:docPr id="1399611604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231" cy="218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65375" w14:textId="6197BFF1" w:rsidR="004D24C5" w:rsidRPr="006A5512" w:rsidRDefault="004D24C5" w:rsidP="004D24C5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Question 4</w:t>
      </w:r>
    </w:p>
    <w:p w14:paraId="3E08AF9B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lastRenderedPageBreak/>
        <w:t>You have an Azure Storage account named storage1.</w:t>
      </w:r>
    </w:p>
    <w:p w14:paraId="6E45A499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have an Azure App Service app named App1 and an app named App2 that runs in an Azure container instance. Each app uses a managed</w:t>
      </w:r>
    </w:p>
    <w:p w14:paraId="00C872E1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identity.</w:t>
      </w:r>
    </w:p>
    <w:p w14:paraId="24EBC76E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need to ensure that App1 and App2 can read blobs from storage1. The solution must meet the following requirements:</w:t>
      </w:r>
    </w:p>
    <w:p w14:paraId="044E8874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 Minimize the number of secrets used.</w:t>
      </w:r>
    </w:p>
    <w:p w14:paraId="53D57FAD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 Ensure that App2 can only read from storage1 for the next 30 days.</w:t>
      </w:r>
    </w:p>
    <w:p w14:paraId="408FF484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What should you con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proofErr w:type="spellStart"/>
      <w:r w:rsidRPr="006A5512">
        <w:rPr>
          <w:rFonts w:ascii="Times New Roman" w:hAnsi="Times New Roman" w:cs="Times New Roman"/>
          <w:kern w:val="0"/>
          <w:sz w:val="24"/>
          <w:szCs w:val="24"/>
        </w:rPr>
        <w:t>gure</w:t>
      </w:r>
      <w:proofErr w:type="spellEnd"/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 in storage1 for each app? To answer, select the appropriate options in the answer area.</w:t>
      </w:r>
    </w:p>
    <w:p w14:paraId="6DA433E2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NOTE: Each correct selection is worth one point.</w:t>
      </w:r>
    </w:p>
    <w:p w14:paraId="4F674D54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Hot Area:</w:t>
      </w:r>
    </w:p>
    <w:p w14:paraId="6EE4A461" w14:textId="690101BE" w:rsidR="004D24C5" w:rsidRPr="006A5512" w:rsidRDefault="004D24C5" w:rsidP="004D24C5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27375E58" wp14:editId="5655EEEA">
            <wp:extent cx="3324225" cy="2014329"/>
            <wp:effectExtent l="0" t="0" r="0" b="5080"/>
            <wp:docPr id="902644035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263" cy="2016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5368F" w14:textId="2C957DF6" w:rsidR="004D24C5" w:rsidRPr="006A5512" w:rsidRDefault="004D24C5" w:rsidP="004D24C5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Correct answer</w:t>
      </w:r>
    </w:p>
    <w:p w14:paraId="62D9ED12" w14:textId="77777777" w:rsidR="004D24C5" w:rsidRPr="006A5512" w:rsidRDefault="004D24C5" w:rsidP="004D24C5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noProof/>
          <w:kern w:val="0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2E878D5C" wp14:editId="53C73DF5">
            <wp:simplePos x="914400" y="5495925"/>
            <wp:positionH relativeFrom="column">
              <wp:align>left</wp:align>
            </wp:positionH>
            <wp:positionV relativeFrom="paragraph">
              <wp:align>top</wp:align>
            </wp:positionV>
            <wp:extent cx="5343525" cy="1553210"/>
            <wp:effectExtent l="0" t="0" r="9525" b="8890"/>
            <wp:wrapSquare wrapText="bothSides"/>
            <wp:docPr id="1813118883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FBD0A0" w14:textId="77777777" w:rsidR="004D24C5" w:rsidRPr="006A5512" w:rsidRDefault="004D24C5" w:rsidP="004D24C5">
      <w:pPr>
        <w:rPr>
          <w:rFonts w:ascii="Times New Roman" w:hAnsi="Times New Roman" w:cs="Times New Roman"/>
          <w:sz w:val="24"/>
          <w:szCs w:val="24"/>
        </w:rPr>
      </w:pPr>
    </w:p>
    <w:p w14:paraId="7D455946" w14:textId="77777777" w:rsidR="004D24C5" w:rsidRPr="006A5512" w:rsidRDefault="004D24C5" w:rsidP="004D24C5">
      <w:pPr>
        <w:rPr>
          <w:rFonts w:ascii="Times New Roman" w:hAnsi="Times New Roman" w:cs="Times New Roman"/>
          <w:sz w:val="24"/>
          <w:szCs w:val="24"/>
        </w:rPr>
      </w:pPr>
    </w:p>
    <w:p w14:paraId="65E77136" w14:textId="77777777" w:rsidR="004D24C5" w:rsidRPr="006A5512" w:rsidRDefault="004D24C5" w:rsidP="004D24C5">
      <w:pPr>
        <w:rPr>
          <w:rFonts w:ascii="Times New Roman" w:hAnsi="Times New Roman" w:cs="Times New Roman"/>
          <w:sz w:val="24"/>
          <w:szCs w:val="24"/>
        </w:rPr>
      </w:pPr>
    </w:p>
    <w:p w14:paraId="428707EB" w14:textId="77777777" w:rsidR="004D24C5" w:rsidRPr="006A5512" w:rsidRDefault="004D24C5" w:rsidP="004D24C5">
      <w:pPr>
        <w:rPr>
          <w:rFonts w:ascii="Times New Roman" w:hAnsi="Times New Roman" w:cs="Times New Roman"/>
          <w:kern w:val="0"/>
          <w:sz w:val="24"/>
          <w:szCs w:val="24"/>
        </w:rPr>
      </w:pPr>
    </w:p>
    <w:p w14:paraId="44C1C3F6" w14:textId="77777777" w:rsidR="004D24C5" w:rsidRPr="006A5512" w:rsidRDefault="004D24C5" w:rsidP="004D24C5">
      <w:pPr>
        <w:rPr>
          <w:rFonts w:ascii="Times New Roman" w:hAnsi="Times New Roman" w:cs="Times New Roman"/>
          <w:kern w:val="0"/>
          <w:sz w:val="24"/>
          <w:szCs w:val="24"/>
        </w:rPr>
      </w:pPr>
    </w:p>
    <w:p w14:paraId="5AE6E04B" w14:textId="77777777" w:rsidR="004D24C5" w:rsidRPr="006A5512" w:rsidRDefault="004D24C5" w:rsidP="004D24C5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Question 5</w:t>
      </w:r>
    </w:p>
    <w:p w14:paraId="0D138992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need to create an Azure Storage account that meets the following requirements:</w:t>
      </w:r>
    </w:p>
    <w:p w14:paraId="41914FD9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 Minimizes costs</w:t>
      </w:r>
    </w:p>
    <w:p w14:paraId="7EB11F4E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 Supports hot, cool, and archive blob tiers</w:t>
      </w:r>
    </w:p>
    <w:p w14:paraId="6C0AED9E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 Provides fault tolerance if a disaster affects the Azure region where the account resides</w:t>
      </w:r>
    </w:p>
    <w:p w14:paraId="7A4AB105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How should you complete the command? To answer, select the appropriate options in the answer area.</w:t>
      </w:r>
    </w:p>
    <w:p w14:paraId="1E75F8F1" w14:textId="3E34773F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NOTE: Each correct selection is worth one point.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Hot Area:</w:t>
      </w:r>
    </w:p>
    <w:p w14:paraId="1CD147AD" w14:textId="7EA55546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7A546020" wp14:editId="72ADEE90">
            <wp:extent cx="5095875" cy="977265"/>
            <wp:effectExtent l="0" t="0" r="9525" b="0"/>
            <wp:docPr id="686963969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5FD40" w14:textId="7BA74FE8" w:rsidR="004D24C5" w:rsidRPr="006A5512" w:rsidRDefault="004D24C5" w:rsidP="004D24C5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br w:type="textWrapping" w:clear="all"/>
        <w:t>correct answer:</w:t>
      </w:r>
    </w:p>
    <w:p w14:paraId="3A2921C9" w14:textId="5CB1649A" w:rsidR="004D24C5" w:rsidRPr="006A5512" w:rsidRDefault="004D24C5" w:rsidP="004D24C5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noProof/>
          <w:kern w:val="0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320A741" wp14:editId="69537A5B">
            <wp:simplePos x="0" y="0"/>
            <wp:positionH relativeFrom="column">
              <wp:posOffset>-133350</wp:posOffset>
            </wp:positionH>
            <wp:positionV relativeFrom="paragraph">
              <wp:posOffset>180975</wp:posOffset>
            </wp:positionV>
            <wp:extent cx="6010275" cy="1200785"/>
            <wp:effectExtent l="0" t="0" r="9525" b="0"/>
            <wp:wrapSquare wrapText="bothSides"/>
            <wp:docPr id="2059234172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B47F88" w14:textId="66499E40" w:rsidR="004D24C5" w:rsidRPr="006A5512" w:rsidRDefault="004D24C5" w:rsidP="004D24C5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br w:type="textWrapping" w:clear="all"/>
        <w:t>Question 7</w:t>
      </w:r>
    </w:p>
    <w:p w14:paraId="48F9D526" w14:textId="5DD8A5FD" w:rsidR="004D24C5" w:rsidRPr="006A5512" w:rsidRDefault="004D24C5" w:rsidP="004D24C5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have an Azure subscription that contains the resources shown in the following table.</w:t>
      </w:r>
    </w:p>
    <w:p w14:paraId="0ABEA02A" w14:textId="7BA1CF0D" w:rsidR="004D24C5" w:rsidRPr="006A5512" w:rsidRDefault="004D24C5" w:rsidP="004D24C5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6BF47F" wp14:editId="488A45BA">
            <wp:extent cx="4714875" cy="933450"/>
            <wp:effectExtent l="0" t="0" r="9525" b="0"/>
            <wp:docPr id="192642686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BA869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The status of VM1 is Running.</w:t>
      </w:r>
    </w:p>
    <w:p w14:paraId="20B0A38A" w14:textId="1B0AA1A4" w:rsidR="004D24C5" w:rsidRPr="006A5512" w:rsidRDefault="004D24C5" w:rsidP="004D24C5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3544689" wp14:editId="6870392B">
            <wp:simplePos x="0" y="0"/>
            <wp:positionH relativeFrom="margin">
              <wp:align>left</wp:align>
            </wp:positionH>
            <wp:positionV relativeFrom="paragraph">
              <wp:posOffset>292100</wp:posOffset>
            </wp:positionV>
            <wp:extent cx="5505450" cy="2533650"/>
            <wp:effectExtent l="0" t="0" r="0" b="0"/>
            <wp:wrapSquare wrapText="bothSides"/>
            <wp:docPr id="957744162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You assign an Azure policy as shown in the exhibit. (Click the Exhibit tab.)</w:t>
      </w:r>
    </w:p>
    <w:p w14:paraId="3040975C" w14:textId="77777777" w:rsidR="004D24C5" w:rsidRPr="006A5512" w:rsidRDefault="004D24C5" w:rsidP="004D24C5">
      <w:pPr>
        <w:rPr>
          <w:rFonts w:ascii="Times New Roman" w:hAnsi="Times New Roman" w:cs="Times New Roman"/>
          <w:sz w:val="24"/>
          <w:szCs w:val="24"/>
        </w:rPr>
      </w:pPr>
    </w:p>
    <w:p w14:paraId="1F7BAC4E" w14:textId="77777777" w:rsidR="004D24C5" w:rsidRPr="006A5512" w:rsidRDefault="004D24C5" w:rsidP="004D24C5">
      <w:pPr>
        <w:rPr>
          <w:rFonts w:ascii="Times New Roman" w:hAnsi="Times New Roman" w:cs="Times New Roman"/>
          <w:sz w:val="24"/>
          <w:szCs w:val="24"/>
        </w:rPr>
      </w:pPr>
    </w:p>
    <w:p w14:paraId="6C79989A" w14:textId="77777777" w:rsidR="004D24C5" w:rsidRPr="006A5512" w:rsidRDefault="004D24C5" w:rsidP="004D24C5">
      <w:pPr>
        <w:rPr>
          <w:rFonts w:ascii="Times New Roman" w:hAnsi="Times New Roman" w:cs="Times New Roman"/>
          <w:sz w:val="24"/>
          <w:szCs w:val="24"/>
        </w:rPr>
      </w:pPr>
    </w:p>
    <w:p w14:paraId="28D396A1" w14:textId="77777777" w:rsidR="004D24C5" w:rsidRPr="006A5512" w:rsidRDefault="004D24C5" w:rsidP="004D24C5">
      <w:pPr>
        <w:rPr>
          <w:rFonts w:ascii="Times New Roman" w:hAnsi="Times New Roman" w:cs="Times New Roman"/>
          <w:sz w:val="24"/>
          <w:szCs w:val="24"/>
        </w:rPr>
      </w:pPr>
    </w:p>
    <w:p w14:paraId="1E02540D" w14:textId="77777777" w:rsidR="004D24C5" w:rsidRPr="006A5512" w:rsidRDefault="004D24C5" w:rsidP="004D24C5">
      <w:pPr>
        <w:rPr>
          <w:rFonts w:ascii="Times New Roman" w:hAnsi="Times New Roman" w:cs="Times New Roman"/>
          <w:sz w:val="24"/>
          <w:szCs w:val="24"/>
        </w:rPr>
      </w:pPr>
    </w:p>
    <w:p w14:paraId="104193EF" w14:textId="77777777" w:rsidR="004D24C5" w:rsidRPr="006A5512" w:rsidRDefault="004D24C5" w:rsidP="004D24C5">
      <w:pPr>
        <w:rPr>
          <w:rFonts w:ascii="Times New Roman" w:hAnsi="Times New Roman" w:cs="Times New Roman"/>
          <w:sz w:val="24"/>
          <w:szCs w:val="24"/>
        </w:rPr>
      </w:pPr>
    </w:p>
    <w:p w14:paraId="0BE03D4B" w14:textId="77777777" w:rsidR="004D24C5" w:rsidRPr="006A5512" w:rsidRDefault="004D24C5" w:rsidP="004D24C5">
      <w:pPr>
        <w:rPr>
          <w:rFonts w:ascii="Times New Roman" w:hAnsi="Times New Roman" w:cs="Times New Roman"/>
          <w:sz w:val="24"/>
          <w:szCs w:val="24"/>
        </w:rPr>
      </w:pPr>
    </w:p>
    <w:p w14:paraId="614C1A21" w14:textId="77777777" w:rsidR="004D24C5" w:rsidRPr="006A5512" w:rsidRDefault="004D24C5" w:rsidP="004D24C5">
      <w:pPr>
        <w:rPr>
          <w:rFonts w:ascii="Times New Roman" w:hAnsi="Times New Roman" w:cs="Times New Roman"/>
          <w:sz w:val="24"/>
          <w:szCs w:val="24"/>
        </w:rPr>
      </w:pPr>
    </w:p>
    <w:p w14:paraId="1349AB0E" w14:textId="77777777" w:rsidR="004D24C5" w:rsidRPr="006A5512" w:rsidRDefault="004D24C5" w:rsidP="004D24C5">
      <w:pPr>
        <w:rPr>
          <w:rFonts w:ascii="Times New Roman" w:hAnsi="Times New Roman" w:cs="Times New Roman"/>
          <w:sz w:val="24"/>
          <w:szCs w:val="24"/>
        </w:rPr>
      </w:pPr>
    </w:p>
    <w:p w14:paraId="63477AAF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assign the policy by using the following parameters:</w:t>
      </w:r>
    </w:p>
    <w:p w14:paraId="483A644A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6A5512">
        <w:rPr>
          <w:rFonts w:ascii="Times New Roman" w:hAnsi="Times New Roman" w:cs="Times New Roman"/>
          <w:kern w:val="0"/>
          <w:sz w:val="24"/>
          <w:szCs w:val="24"/>
        </w:rPr>
        <w:t>Microsoft.ClassicNetwork</w:t>
      </w:r>
      <w:proofErr w:type="spellEnd"/>
      <w:r w:rsidRPr="006A5512">
        <w:rPr>
          <w:rFonts w:ascii="Times New Roman" w:hAnsi="Times New Roman" w:cs="Times New Roman"/>
          <w:kern w:val="0"/>
          <w:sz w:val="24"/>
          <w:szCs w:val="24"/>
        </w:rPr>
        <w:t>/</w:t>
      </w:r>
      <w:proofErr w:type="spellStart"/>
      <w:r w:rsidRPr="006A5512">
        <w:rPr>
          <w:rFonts w:ascii="Times New Roman" w:hAnsi="Times New Roman" w:cs="Times New Roman"/>
          <w:kern w:val="0"/>
          <w:sz w:val="24"/>
          <w:szCs w:val="24"/>
        </w:rPr>
        <w:t>virtualNetworks</w:t>
      </w:r>
      <w:proofErr w:type="spellEnd"/>
    </w:p>
    <w:p w14:paraId="03264720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6A5512">
        <w:rPr>
          <w:rFonts w:ascii="Times New Roman" w:hAnsi="Times New Roman" w:cs="Times New Roman"/>
          <w:kern w:val="0"/>
          <w:sz w:val="24"/>
          <w:szCs w:val="24"/>
        </w:rPr>
        <w:lastRenderedPageBreak/>
        <w:t>Microsoft.Network</w:t>
      </w:r>
      <w:proofErr w:type="spellEnd"/>
      <w:r w:rsidRPr="006A5512">
        <w:rPr>
          <w:rFonts w:ascii="Times New Roman" w:hAnsi="Times New Roman" w:cs="Times New Roman"/>
          <w:kern w:val="0"/>
          <w:sz w:val="24"/>
          <w:szCs w:val="24"/>
        </w:rPr>
        <w:t>/</w:t>
      </w:r>
      <w:proofErr w:type="spellStart"/>
      <w:r w:rsidRPr="006A5512">
        <w:rPr>
          <w:rFonts w:ascii="Times New Roman" w:hAnsi="Times New Roman" w:cs="Times New Roman"/>
          <w:kern w:val="0"/>
          <w:sz w:val="24"/>
          <w:szCs w:val="24"/>
        </w:rPr>
        <w:t>virtualNetworks</w:t>
      </w:r>
      <w:proofErr w:type="spellEnd"/>
    </w:p>
    <w:p w14:paraId="6E833ABD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 w:rsidRPr="006A5512">
        <w:rPr>
          <w:rFonts w:ascii="Times New Roman" w:hAnsi="Times New Roman" w:cs="Times New Roman"/>
          <w:kern w:val="0"/>
          <w:sz w:val="24"/>
          <w:szCs w:val="24"/>
        </w:rPr>
        <w:t>Microsoft.Compute</w:t>
      </w:r>
      <w:proofErr w:type="spellEnd"/>
      <w:r w:rsidRPr="006A5512">
        <w:rPr>
          <w:rFonts w:ascii="Times New Roman" w:hAnsi="Times New Roman" w:cs="Times New Roman"/>
          <w:kern w:val="0"/>
          <w:sz w:val="24"/>
          <w:szCs w:val="24"/>
        </w:rPr>
        <w:t>/</w:t>
      </w:r>
      <w:proofErr w:type="spellStart"/>
      <w:r w:rsidRPr="006A5512">
        <w:rPr>
          <w:rFonts w:ascii="Times New Roman" w:hAnsi="Times New Roman" w:cs="Times New Roman"/>
          <w:kern w:val="0"/>
          <w:sz w:val="24"/>
          <w:szCs w:val="24"/>
        </w:rPr>
        <w:t>virtualMachines</w:t>
      </w:r>
      <w:proofErr w:type="spellEnd"/>
    </w:p>
    <w:p w14:paraId="3B7153A2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For each of the following statements, select Yes if the statement is true. Otherwise, select No.</w:t>
      </w:r>
    </w:p>
    <w:p w14:paraId="05A238B5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NOTE: Each correct selection is worth one point.</w:t>
      </w:r>
    </w:p>
    <w:p w14:paraId="35AAB9A4" w14:textId="77777777" w:rsidR="004D24C5" w:rsidRPr="006A5512" w:rsidRDefault="004D24C5" w:rsidP="004D24C5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Hot Area:</w:t>
      </w:r>
    </w:p>
    <w:p w14:paraId="2D944FED" w14:textId="7EF0E88B" w:rsidR="004D24C5" w:rsidRPr="006A5512" w:rsidRDefault="004D24C5" w:rsidP="004D24C5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3D0C14" wp14:editId="6186AE01">
            <wp:extent cx="3924300" cy="1379375"/>
            <wp:effectExtent l="0" t="0" r="0" b="0"/>
            <wp:docPr id="1151450855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850" cy="138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5512">
        <w:rPr>
          <w:rFonts w:ascii="Times New Roman" w:hAnsi="Times New Roman" w:cs="Times New Roman"/>
          <w:sz w:val="24"/>
          <w:szCs w:val="24"/>
        </w:rPr>
        <w:br w:type="textWrapping" w:clear="all"/>
        <w:t>correct answer</w:t>
      </w:r>
    </w:p>
    <w:p w14:paraId="1B6044E1" w14:textId="7D2870E3" w:rsidR="004D24C5" w:rsidRPr="006A5512" w:rsidRDefault="004D24C5" w:rsidP="004D24C5">
      <w:pPr>
        <w:rPr>
          <w:rFonts w:ascii="Times New Roman" w:hAnsi="Times New Roman" w:cs="Times New Roman"/>
          <w:noProof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3F2DB0" wp14:editId="14733ADD">
            <wp:extent cx="5857875" cy="1545590"/>
            <wp:effectExtent l="0" t="0" r="9525" b="0"/>
            <wp:docPr id="1606106819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406" cy="1547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61F0E" w14:textId="77777777" w:rsidR="004D24C5" w:rsidRPr="006A5512" w:rsidRDefault="004D24C5" w:rsidP="004D24C5">
      <w:pPr>
        <w:rPr>
          <w:rFonts w:ascii="Times New Roman" w:hAnsi="Times New Roman" w:cs="Times New Roman"/>
          <w:noProof/>
          <w:sz w:val="24"/>
          <w:szCs w:val="24"/>
        </w:rPr>
      </w:pPr>
    </w:p>
    <w:p w14:paraId="3EBDFA43" w14:textId="639299D2" w:rsidR="004D24C5" w:rsidRPr="006A5512" w:rsidRDefault="004D24C5" w:rsidP="004D24C5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Question 8</w:t>
      </w:r>
    </w:p>
    <w:p w14:paraId="693B6700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have an Azure subscription that contains a storage account.</w:t>
      </w:r>
    </w:p>
    <w:p w14:paraId="26EB6B81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have an on-premises server named Server1 that runs Windows Server 2016. Server1 has 2 TB of data.</w:t>
      </w:r>
    </w:p>
    <w:p w14:paraId="3087FB0C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need to transfer the data to the storage account by using the Azure Import/Export service.</w:t>
      </w:r>
    </w:p>
    <w:p w14:paraId="6BB6C443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In which order should you perform the actions? To answer, move all actions from the list of actions to the answer area and arrange them in the</w:t>
      </w:r>
    </w:p>
    <w:p w14:paraId="5D94346D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correct order.</w:t>
      </w:r>
    </w:p>
    <w:p w14:paraId="19AC1DA1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NOTE: More than one order of answer choices is correct. You will receive credit for any of the correct orders you select.</w:t>
      </w:r>
    </w:p>
    <w:p w14:paraId="7AF96FC5" w14:textId="77777777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Select and Place:</w:t>
      </w:r>
    </w:p>
    <w:p w14:paraId="46B098D9" w14:textId="336F01D8" w:rsidR="004D24C5" w:rsidRPr="006A5512" w:rsidRDefault="004D24C5" w:rsidP="004D24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A68C77" wp14:editId="24CD4670">
            <wp:extent cx="5867400" cy="1343025"/>
            <wp:effectExtent l="0" t="0" r="0" b="9525"/>
            <wp:docPr id="672810554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249" cy="135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B1EA0" w14:textId="5827F36F" w:rsidR="004D24C5" w:rsidRPr="006A5512" w:rsidRDefault="004D24C5" w:rsidP="00C82359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Correct answer:</w:t>
      </w:r>
    </w:p>
    <w:p w14:paraId="5AE9F1EA" w14:textId="336ED0DD" w:rsidR="004D24C5" w:rsidRPr="006A5512" w:rsidRDefault="004D24C5" w:rsidP="004D24C5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C83748" wp14:editId="5111962B">
            <wp:extent cx="5943600" cy="2186940"/>
            <wp:effectExtent l="0" t="0" r="0" b="3810"/>
            <wp:docPr id="1550273600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BDCFC" w14:textId="4EC2EC81" w:rsidR="00BF057E" w:rsidRPr="006A5512" w:rsidRDefault="00BF057E" w:rsidP="004D24C5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Question 9</w:t>
      </w:r>
    </w:p>
    <w:p w14:paraId="10A8E4EB" w14:textId="7A852DE3" w:rsidR="00BF057E" w:rsidRPr="006A5512" w:rsidRDefault="00BF057E" w:rsidP="004D24C5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You have Azure subscription that includes following Azure 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le shares:</w:t>
      </w:r>
    </w:p>
    <w:p w14:paraId="111C5C1D" w14:textId="344BFE78" w:rsidR="00BF057E" w:rsidRPr="006A5512" w:rsidRDefault="00BF057E" w:rsidP="004D24C5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E81ED0" wp14:editId="7A51EF08">
            <wp:extent cx="4295775" cy="704850"/>
            <wp:effectExtent l="0" t="0" r="9525" b="0"/>
            <wp:docPr id="2040356445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0B3E2" w14:textId="39911020" w:rsidR="00BF057E" w:rsidRPr="006A5512" w:rsidRDefault="00BF057E" w:rsidP="00BF057E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have the following on-premises servers:</w:t>
      </w:r>
    </w:p>
    <w:p w14:paraId="10CA5995" w14:textId="27FF84FE" w:rsidR="00BF057E" w:rsidRPr="006A5512" w:rsidRDefault="00BF057E" w:rsidP="00BF057E">
      <w:pPr>
        <w:rPr>
          <w:rFonts w:ascii="Times New Roman" w:hAnsi="Times New Roman" w:cs="Times New Roman"/>
          <w:noProof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BC8578" wp14:editId="7160C201">
            <wp:extent cx="3533775" cy="714375"/>
            <wp:effectExtent l="0" t="0" r="9525" b="9525"/>
            <wp:docPr id="1774653386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76EEF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create a Storage Sync Service named Sync1 and an Azure File Sync group named Group1. Group1 uses share1 as a cloud endpoint.</w:t>
      </w:r>
    </w:p>
    <w:p w14:paraId="25A7CA53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register Server1 and Server2 in Sync1. You add D:\Folder1 on Server1 as a server endpoint of Group1.</w:t>
      </w:r>
    </w:p>
    <w:p w14:paraId="3109A39A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For each of the following statements, select Yes if the statement is true. Otherwise, select No.</w:t>
      </w:r>
    </w:p>
    <w:p w14:paraId="59D60F6E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NOTE: Each correct selection is worth one point.</w:t>
      </w:r>
    </w:p>
    <w:p w14:paraId="130E53D5" w14:textId="041AC98E" w:rsidR="00BF057E" w:rsidRPr="006A5512" w:rsidRDefault="00BF057E" w:rsidP="00BF057E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Hot Area:</w:t>
      </w:r>
    </w:p>
    <w:p w14:paraId="3B6522E7" w14:textId="62044AC0" w:rsidR="00BF057E" w:rsidRPr="006A5512" w:rsidRDefault="00BF057E" w:rsidP="00BF057E">
      <w:pPr>
        <w:rPr>
          <w:rFonts w:ascii="Times New Roman" w:hAnsi="Times New Roman" w:cs="Times New Roman"/>
          <w:noProof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77AE11" wp14:editId="115ED24C">
            <wp:extent cx="5467350" cy="1240790"/>
            <wp:effectExtent l="0" t="0" r="0" b="0"/>
            <wp:docPr id="20700397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17" cy="124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EF818" w14:textId="0168CF86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Correct answer</w:t>
      </w:r>
    </w:p>
    <w:p w14:paraId="40FCBCE0" w14:textId="2DAF5DB8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E4D96D" wp14:editId="70D765E2">
            <wp:extent cx="5943600" cy="1695450"/>
            <wp:effectExtent l="0" t="0" r="0" b="0"/>
            <wp:docPr id="1564775831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228F2" w14:textId="77777777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</w:p>
    <w:p w14:paraId="4C6B73B3" w14:textId="77777777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</w:p>
    <w:p w14:paraId="69C27515" w14:textId="131AB95E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Question 10</w:t>
      </w:r>
    </w:p>
    <w:p w14:paraId="74487894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have an Azure subscription named Subscription1.</w:t>
      </w:r>
    </w:p>
    <w:p w14:paraId="1B46A96C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You create an Azure Storage account named </w:t>
      </w:r>
      <w:proofErr w:type="spellStart"/>
      <w:r w:rsidRPr="006A5512">
        <w:rPr>
          <w:rFonts w:ascii="Times New Roman" w:hAnsi="Times New Roman" w:cs="Times New Roman"/>
          <w:kern w:val="0"/>
          <w:sz w:val="24"/>
          <w:szCs w:val="24"/>
        </w:rPr>
        <w:t>contosostorage</w:t>
      </w:r>
      <w:proofErr w:type="spellEnd"/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, and then you create a 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le share named data.</w:t>
      </w:r>
    </w:p>
    <w:p w14:paraId="00DE5E31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Which UNC path should you include in a script that references 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les from the data 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le share? To answer, drag the appropriate values to the correct</w:t>
      </w:r>
    </w:p>
    <w:p w14:paraId="6DD03BFD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targets. Each value may be used once, more than once or not at all. You may need to drag the split bar between panes or scroll to view content.</w:t>
      </w:r>
    </w:p>
    <w:p w14:paraId="689A4FF8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NOTE: Each correct selection is worth one point.</w:t>
      </w:r>
    </w:p>
    <w:p w14:paraId="31C714F5" w14:textId="02FADA9A" w:rsidR="00BF057E" w:rsidRPr="006A5512" w:rsidRDefault="00BF057E" w:rsidP="00BF057E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Select and Place:</w:t>
      </w:r>
    </w:p>
    <w:p w14:paraId="0280BCD6" w14:textId="7FB0CB6A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994C72" wp14:editId="38AB634A">
            <wp:extent cx="5943600" cy="1473200"/>
            <wp:effectExtent l="0" t="0" r="0" b="0"/>
            <wp:docPr id="1649802224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073CF" w14:textId="7BE653EC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Correct answer</w:t>
      </w:r>
    </w:p>
    <w:p w14:paraId="6880EA96" w14:textId="52F85CBE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7D84C2" wp14:editId="5741B0BC">
            <wp:extent cx="5943600" cy="1482725"/>
            <wp:effectExtent l="0" t="0" r="0" b="3175"/>
            <wp:docPr id="97859298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FBC18" w14:textId="77777777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</w:p>
    <w:p w14:paraId="6A762CCA" w14:textId="1E77A10B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lastRenderedPageBreak/>
        <w:t>Question 11</w:t>
      </w:r>
    </w:p>
    <w:p w14:paraId="2D0ADFD0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have an Azure subscription that contains an Azure Storage account.</w:t>
      </w:r>
    </w:p>
    <w:p w14:paraId="1539094E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You plan to copy an on-premises virtual machine image to a container named </w:t>
      </w:r>
      <w:proofErr w:type="spellStart"/>
      <w:r w:rsidRPr="006A5512">
        <w:rPr>
          <w:rFonts w:ascii="Times New Roman" w:hAnsi="Times New Roman" w:cs="Times New Roman"/>
          <w:kern w:val="0"/>
          <w:sz w:val="24"/>
          <w:szCs w:val="24"/>
        </w:rPr>
        <w:t>vmimages</w:t>
      </w:r>
      <w:proofErr w:type="spellEnd"/>
      <w:r w:rsidRPr="006A5512">
        <w:rPr>
          <w:rFonts w:ascii="Times New Roman" w:hAnsi="Times New Roman" w:cs="Times New Roman"/>
          <w:kern w:val="0"/>
          <w:sz w:val="24"/>
          <w:szCs w:val="24"/>
        </w:rPr>
        <w:t>.</w:t>
      </w:r>
    </w:p>
    <w:p w14:paraId="4826A78A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need to create the container for the planned image.</w:t>
      </w:r>
    </w:p>
    <w:p w14:paraId="0DF62770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Which command should you run? To answer, select the appropriate options in the answer area.</w:t>
      </w:r>
    </w:p>
    <w:p w14:paraId="3753A00C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NOTE: Each correct selection is worth one point.</w:t>
      </w:r>
    </w:p>
    <w:p w14:paraId="6FDF5466" w14:textId="1E2FB438" w:rsidR="00BF057E" w:rsidRPr="006A5512" w:rsidRDefault="00BF057E" w:rsidP="00BF057E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Hot Area:</w:t>
      </w:r>
    </w:p>
    <w:p w14:paraId="6F29BAC6" w14:textId="52E28EC0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81D6CD" wp14:editId="4A01013B">
            <wp:extent cx="3124200" cy="1568108"/>
            <wp:effectExtent l="0" t="0" r="0" b="0"/>
            <wp:docPr id="1707490945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469" cy="1570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80F0F" w14:textId="0CC66082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Correct answer</w:t>
      </w:r>
    </w:p>
    <w:p w14:paraId="57AA33F1" w14:textId="72C92F0B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8994F" wp14:editId="6545BDAB">
            <wp:extent cx="3400425" cy="1711111"/>
            <wp:effectExtent l="0" t="0" r="0" b="3810"/>
            <wp:docPr id="1603083733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706" cy="17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47D24" w14:textId="77777777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</w:p>
    <w:p w14:paraId="075EED10" w14:textId="4BF50B4C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Question 12</w:t>
      </w:r>
    </w:p>
    <w:p w14:paraId="4BF3D959" w14:textId="68BD0B01" w:rsidR="00BF057E" w:rsidRPr="006A5512" w:rsidRDefault="00BF057E" w:rsidP="00BF057E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have an Azure File sync group that has the endpoints shown in the following table.</w:t>
      </w:r>
    </w:p>
    <w:p w14:paraId="1A58AE6C" w14:textId="3F0AFFE3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48A0AF" wp14:editId="2D700F62">
            <wp:extent cx="3533775" cy="923925"/>
            <wp:effectExtent l="0" t="0" r="9525" b="9525"/>
            <wp:docPr id="593128421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86DB8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Cloud tiering is enabled for Endpoint3.</w:t>
      </w:r>
    </w:p>
    <w:p w14:paraId="5B161677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You add a 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le named File1 to Endpoint1 and a 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le named File2 to Endpoint2.</w:t>
      </w:r>
    </w:p>
    <w:p w14:paraId="7968BF46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On which endpoints will File1 and File2 be available within 24 hours of adding the 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les? To answer, select the appropriate options in the answer</w:t>
      </w:r>
    </w:p>
    <w:p w14:paraId="427EDDC9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area.</w:t>
      </w:r>
    </w:p>
    <w:p w14:paraId="180F3D84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lastRenderedPageBreak/>
        <w:t>NOTE: Each correct selection is worth one point.</w:t>
      </w:r>
    </w:p>
    <w:p w14:paraId="4FCA3591" w14:textId="1BB7AE19" w:rsidR="00BF057E" w:rsidRPr="006A5512" w:rsidRDefault="00BF057E" w:rsidP="00BF057E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Hot Area:</w:t>
      </w:r>
    </w:p>
    <w:p w14:paraId="103C14D9" w14:textId="61708BBC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204F57" wp14:editId="69A9B86D">
            <wp:extent cx="3190875" cy="1728732"/>
            <wp:effectExtent l="0" t="0" r="0" b="5080"/>
            <wp:docPr id="450725424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234" cy="173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934AA" w14:textId="7DCCC4C7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Correct answer:</w:t>
      </w:r>
    </w:p>
    <w:p w14:paraId="00B64618" w14:textId="4C038A73" w:rsidR="00BF057E" w:rsidRPr="006A5512" w:rsidRDefault="00BF057E" w:rsidP="00BF057E">
      <w:pPr>
        <w:rPr>
          <w:rFonts w:ascii="Times New Roman" w:hAnsi="Times New Roman" w:cs="Times New Roman"/>
          <w:noProof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139211" wp14:editId="4DBCAB34">
            <wp:extent cx="3152775" cy="1708090"/>
            <wp:effectExtent l="0" t="0" r="0" b="6985"/>
            <wp:docPr id="1471072026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06" cy="171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540C4" w14:textId="77777777" w:rsidR="00BF057E" w:rsidRPr="006A5512" w:rsidRDefault="00BF057E" w:rsidP="00BF057E">
      <w:pPr>
        <w:rPr>
          <w:rFonts w:ascii="Times New Roman" w:hAnsi="Times New Roman" w:cs="Times New Roman"/>
          <w:noProof/>
          <w:sz w:val="24"/>
          <w:szCs w:val="24"/>
        </w:rPr>
      </w:pPr>
    </w:p>
    <w:p w14:paraId="71BC144B" w14:textId="77777777" w:rsidR="00BF057E" w:rsidRPr="006A5512" w:rsidRDefault="00BF057E" w:rsidP="00BF057E">
      <w:pPr>
        <w:rPr>
          <w:rFonts w:ascii="Times New Roman" w:hAnsi="Times New Roman" w:cs="Times New Roman"/>
          <w:noProof/>
          <w:sz w:val="24"/>
          <w:szCs w:val="24"/>
        </w:rPr>
      </w:pPr>
    </w:p>
    <w:p w14:paraId="2921ABF3" w14:textId="6B7122E6" w:rsidR="00BF057E" w:rsidRPr="006A5512" w:rsidRDefault="00BF057E" w:rsidP="00BF057E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Question 13</w:t>
      </w:r>
    </w:p>
    <w:p w14:paraId="5C9240FE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have several Azure virtual machines on a virtual network named VNet1.</w:t>
      </w:r>
    </w:p>
    <w:p w14:paraId="44876DAD" w14:textId="5D78CF8E" w:rsidR="00BF057E" w:rsidRPr="006A5512" w:rsidRDefault="00BF057E" w:rsidP="00BF057E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con</w:t>
      </w:r>
      <w:r w:rsidRPr="006A5512">
        <w:rPr>
          <w:rFonts w:ascii="Times New Roman" w:eastAsia="Arial" w:hAnsi="Times New Roman" w:cs="Times New Roman"/>
          <w:kern w:val="0"/>
          <w:sz w:val="24"/>
          <w:szCs w:val="24"/>
        </w:rPr>
        <w:t>fi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gure an Azure Storage account as shown in the following exhibit.</w:t>
      </w:r>
    </w:p>
    <w:p w14:paraId="0EF9958C" w14:textId="6A08445B" w:rsidR="00BF057E" w:rsidRPr="006A5512" w:rsidRDefault="00BF057E" w:rsidP="00BF057E">
      <w:pPr>
        <w:rPr>
          <w:rFonts w:ascii="Times New Roman" w:hAnsi="Times New Roman" w:cs="Times New Roman"/>
          <w:noProof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47B29A" wp14:editId="0DE3F8EB">
            <wp:extent cx="5829300" cy="2432685"/>
            <wp:effectExtent l="0" t="0" r="0" b="5715"/>
            <wp:docPr id="420590242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563" cy="243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F740D" w14:textId="77777777" w:rsidR="00BF057E" w:rsidRPr="006A5512" w:rsidRDefault="00BF057E" w:rsidP="00BF057E">
      <w:pPr>
        <w:rPr>
          <w:rFonts w:ascii="Times New Roman" w:hAnsi="Times New Roman" w:cs="Times New Roman"/>
          <w:noProof/>
          <w:sz w:val="24"/>
          <w:szCs w:val="24"/>
        </w:rPr>
      </w:pPr>
    </w:p>
    <w:p w14:paraId="5A01EAFE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Use the drop-down menus to select the answer choice that completes each statement based on the information presented in the graphic.</w:t>
      </w:r>
    </w:p>
    <w:p w14:paraId="16A0F2EF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NOTE: Each correct selection is worth one point.</w:t>
      </w:r>
    </w:p>
    <w:p w14:paraId="6FF17E30" w14:textId="379485E7" w:rsidR="00BF057E" w:rsidRPr="006A5512" w:rsidRDefault="00BF057E" w:rsidP="00BF057E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Hot Area:</w:t>
      </w:r>
    </w:p>
    <w:p w14:paraId="2B8BED71" w14:textId="77777777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C273D50" wp14:editId="27CA1C7D">
            <wp:simplePos x="914400" y="4572000"/>
            <wp:positionH relativeFrom="column">
              <wp:align>left</wp:align>
            </wp:positionH>
            <wp:positionV relativeFrom="paragraph">
              <wp:align>top</wp:align>
            </wp:positionV>
            <wp:extent cx="5124450" cy="1468755"/>
            <wp:effectExtent l="0" t="0" r="0" b="0"/>
            <wp:wrapSquare wrapText="bothSides"/>
            <wp:docPr id="591097435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EBD781" w14:textId="77777777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</w:p>
    <w:p w14:paraId="630F1602" w14:textId="77777777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</w:p>
    <w:p w14:paraId="3BFBE2CA" w14:textId="77777777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</w:p>
    <w:p w14:paraId="0C235AF4" w14:textId="77777777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</w:p>
    <w:p w14:paraId="12E6B2B6" w14:textId="77777777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</w:p>
    <w:p w14:paraId="609D73B2" w14:textId="78B00F95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Correct answer</w:t>
      </w:r>
    </w:p>
    <w:p w14:paraId="1FFB8490" w14:textId="3F08D583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28FD21" wp14:editId="3C5BB256">
            <wp:extent cx="5943600" cy="2331085"/>
            <wp:effectExtent l="0" t="0" r="0" b="0"/>
            <wp:docPr id="1365377649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FC92C" w14:textId="19DEBEBA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Question 14</w:t>
      </w:r>
    </w:p>
    <w:p w14:paraId="6BDBB416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You have a sync group named Sync1 that has a cloud endpoint. The cloud endpoint includes a 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le named File1.txt.</w:t>
      </w:r>
    </w:p>
    <w:p w14:paraId="05422907" w14:textId="6698A182" w:rsidR="00BF057E" w:rsidRPr="006A5512" w:rsidRDefault="00BF057E" w:rsidP="00BF057E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Your on-premises network contains servers that run Windows Server 2016. The servers are con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proofErr w:type="spellStart"/>
      <w:r w:rsidRPr="006A5512">
        <w:rPr>
          <w:rFonts w:ascii="Times New Roman" w:hAnsi="Times New Roman" w:cs="Times New Roman"/>
          <w:kern w:val="0"/>
          <w:sz w:val="24"/>
          <w:szCs w:val="24"/>
        </w:rPr>
        <w:t>gured</w:t>
      </w:r>
      <w:proofErr w:type="spellEnd"/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 as shown in the following table.</w:t>
      </w:r>
    </w:p>
    <w:p w14:paraId="066D6901" w14:textId="38FF6641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0465B5" wp14:editId="1A047B6B">
            <wp:extent cx="5895975" cy="904875"/>
            <wp:effectExtent l="0" t="0" r="9525" b="9525"/>
            <wp:docPr id="1947683363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6C96F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add Share1 as an endpoint for Sync1. One hour later, you add Share2 as an endpoint for Sync1.</w:t>
      </w:r>
    </w:p>
    <w:p w14:paraId="565A83EF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lastRenderedPageBreak/>
        <w:t>For each of the following statements, select Yes if the statement is true. Otherwise, select No.</w:t>
      </w:r>
    </w:p>
    <w:p w14:paraId="69845524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NOTE: Each correct selection is worth one point.</w:t>
      </w:r>
    </w:p>
    <w:p w14:paraId="14C346CF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Hot Area:</w:t>
      </w:r>
    </w:p>
    <w:p w14:paraId="1998B05F" w14:textId="77777777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720E70" wp14:editId="2311DE07">
            <wp:extent cx="4838700" cy="1652706"/>
            <wp:effectExtent l="0" t="0" r="0" b="5080"/>
            <wp:docPr id="142424060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951" cy="165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C57CC" w14:textId="64C5F6C4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br w:type="textWrapping" w:clear="all"/>
        <w:t>correct answer</w:t>
      </w:r>
    </w:p>
    <w:p w14:paraId="1753128F" w14:textId="72A944A0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F6C86" wp14:editId="6D42FD48">
            <wp:extent cx="5181600" cy="1775916"/>
            <wp:effectExtent l="0" t="0" r="0" b="0"/>
            <wp:docPr id="843821124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1776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9F919" w14:textId="77777777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</w:p>
    <w:p w14:paraId="7A1FD922" w14:textId="77777777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</w:p>
    <w:p w14:paraId="69D4FC70" w14:textId="4FEF4CF1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Question 17</w:t>
      </w:r>
    </w:p>
    <w:p w14:paraId="733B537D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You have an on-premises 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le server named Server1 that runs Windows Server 2016.</w:t>
      </w:r>
    </w:p>
    <w:p w14:paraId="45FED6C6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You have an Azure subscription that contains an Azure 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le share.</w:t>
      </w:r>
    </w:p>
    <w:p w14:paraId="5C824737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deploy an Azure File Sync Storage Sync Service, and you create a sync group.</w:t>
      </w:r>
    </w:p>
    <w:p w14:paraId="0CF2E84B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You need to synchronize 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les from Server1 to Azure.</w:t>
      </w:r>
    </w:p>
    <w:p w14:paraId="5DC63A85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Which three actions should you perform in sequence? To answer, move the appropriate actions from the list of actions to the answer area and</w:t>
      </w:r>
    </w:p>
    <w:p w14:paraId="66488A10" w14:textId="18BFDFC7" w:rsidR="00BF057E" w:rsidRPr="006A5512" w:rsidRDefault="00BF057E" w:rsidP="00BF057E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arrange them in the correct order.</w:t>
      </w:r>
    </w:p>
    <w:p w14:paraId="0FDA9A08" w14:textId="15828B0E" w:rsidR="00BF057E" w:rsidRPr="006A5512" w:rsidRDefault="00BF057E" w:rsidP="00BF057E">
      <w:pPr>
        <w:rPr>
          <w:rFonts w:ascii="Times New Roman" w:hAnsi="Times New Roman" w:cs="Times New Roman"/>
          <w:noProof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E40A6B" wp14:editId="6D63001E">
            <wp:extent cx="4286250" cy="2145873"/>
            <wp:effectExtent l="0" t="0" r="0" b="6985"/>
            <wp:docPr id="1588090735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180" cy="2149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28849" w14:textId="3E76FC67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Correct answer</w:t>
      </w:r>
    </w:p>
    <w:p w14:paraId="0DBC8163" w14:textId="2E3A842F" w:rsidR="00BF057E" w:rsidRPr="006A5512" w:rsidRDefault="00BF057E" w:rsidP="00BF057E">
      <w:pPr>
        <w:rPr>
          <w:rFonts w:ascii="Times New Roman" w:hAnsi="Times New Roman" w:cs="Times New Roman"/>
          <w:noProof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45D204" wp14:editId="607219FF">
            <wp:extent cx="5943600" cy="2975610"/>
            <wp:effectExtent l="0" t="0" r="0" b="0"/>
            <wp:docPr id="1073762147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00E3C" w14:textId="77777777" w:rsidR="00BF057E" w:rsidRPr="006A5512" w:rsidRDefault="00BF057E" w:rsidP="00BF057E">
      <w:pPr>
        <w:rPr>
          <w:rFonts w:ascii="Times New Roman" w:hAnsi="Times New Roman" w:cs="Times New Roman"/>
          <w:noProof/>
          <w:sz w:val="24"/>
          <w:szCs w:val="24"/>
        </w:rPr>
      </w:pPr>
    </w:p>
    <w:p w14:paraId="5A9C6336" w14:textId="398D6FC7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Question 18</w:t>
      </w:r>
    </w:p>
    <w:p w14:paraId="30CCE913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plan to create an Azure Storage account in the Azure region of East US 2.</w:t>
      </w:r>
    </w:p>
    <w:p w14:paraId="40164755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need to create a storage account that meets the following requirements:</w:t>
      </w:r>
    </w:p>
    <w:p w14:paraId="31BB6205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 Replicates synchronously.</w:t>
      </w:r>
    </w:p>
    <w:p w14:paraId="7CAC20FF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 Remains available if a single data center in the region fails.</w:t>
      </w:r>
    </w:p>
    <w:p w14:paraId="727AC5E7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How should you con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proofErr w:type="spellStart"/>
      <w:r w:rsidRPr="006A5512">
        <w:rPr>
          <w:rFonts w:ascii="Times New Roman" w:hAnsi="Times New Roman" w:cs="Times New Roman"/>
          <w:kern w:val="0"/>
          <w:sz w:val="24"/>
          <w:szCs w:val="24"/>
        </w:rPr>
        <w:t>gure</w:t>
      </w:r>
      <w:proofErr w:type="spellEnd"/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 the storage account? To answer, select the appropriate options in the answer area.</w:t>
      </w:r>
    </w:p>
    <w:p w14:paraId="6B072514" w14:textId="77777777" w:rsidR="00BF057E" w:rsidRPr="006A5512" w:rsidRDefault="00BF057E" w:rsidP="00BF05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NOTE: Each correct selection is worth one point.</w:t>
      </w:r>
    </w:p>
    <w:p w14:paraId="37BB33D2" w14:textId="0C265B57" w:rsidR="00BF057E" w:rsidRPr="006A5512" w:rsidRDefault="00BF057E" w:rsidP="00BF057E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Hot Area:</w:t>
      </w:r>
    </w:p>
    <w:p w14:paraId="44157AD0" w14:textId="7BADDAC7" w:rsidR="00BF057E" w:rsidRPr="006A5512" w:rsidRDefault="00BF057E" w:rsidP="00BF057E">
      <w:pPr>
        <w:rPr>
          <w:rFonts w:ascii="Times New Roman" w:hAnsi="Times New Roman" w:cs="Times New Roman"/>
          <w:noProof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8F49D5" wp14:editId="16273F5A">
            <wp:extent cx="3676650" cy="1518189"/>
            <wp:effectExtent l="0" t="0" r="0" b="6350"/>
            <wp:docPr id="114653422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877" cy="152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E8305" w14:textId="561A3CED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 xml:space="preserve">Correct answer </w:t>
      </w:r>
    </w:p>
    <w:p w14:paraId="6A8BFEC8" w14:textId="0E09529A" w:rsidR="00BF057E" w:rsidRPr="006A5512" w:rsidRDefault="00BF057E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F62A23" wp14:editId="203E849B">
            <wp:extent cx="4467225" cy="2082800"/>
            <wp:effectExtent l="0" t="0" r="9525" b="0"/>
            <wp:docPr id="1396124808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652" cy="2086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433E7" w14:textId="3CBC3160" w:rsidR="00BF057E" w:rsidRPr="006A5512" w:rsidRDefault="0062316A" w:rsidP="00BF057E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 xml:space="preserve">Question 21 </w:t>
      </w:r>
    </w:p>
    <w:p w14:paraId="50071938" w14:textId="77777777" w:rsidR="00183927" w:rsidRPr="006A5512" w:rsidRDefault="00183927" w:rsidP="001839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have an Azure subscription named Subscription1 that contains the resources shown in the following table.</w:t>
      </w:r>
    </w:p>
    <w:p w14:paraId="2D68E8B7" w14:textId="2B53E996" w:rsidR="0062316A" w:rsidRPr="006A5512" w:rsidRDefault="00183927" w:rsidP="00183927">
      <w:pPr>
        <w:rPr>
          <w:rFonts w:ascii="Times New Roman" w:hAnsi="Times New Roman" w:cs="Times New Roman"/>
          <w:noProof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DDD456" wp14:editId="52CB2BA0">
            <wp:extent cx="4695825" cy="1311515"/>
            <wp:effectExtent l="0" t="0" r="0" b="3175"/>
            <wp:docPr id="430505269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652" cy="131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F9BCD" w14:textId="77777777" w:rsidR="00183927" w:rsidRPr="006A5512" w:rsidRDefault="00183927" w:rsidP="001839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In storage1, you create a blob container named blob1 and a 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le share named share1.</w:t>
      </w:r>
    </w:p>
    <w:p w14:paraId="50E8ED60" w14:textId="77777777" w:rsidR="00183927" w:rsidRPr="006A5512" w:rsidRDefault="00183927" w:rsidP="001839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Which resources can be backed up to Vault1 and Vault2? To answer, select the appropriate options in the answer area.</w:t>
      </w:r>
    </w:p>
    <w:p w14:paraId="12E756EA" w14:textId="77777777" w:rsidR="00183927" w:rsidRPr="006A5512" w:rsidRDefault="00183927" w:rsidP="001839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NOTE: Each correct selection is worth one point.</w:t>
      </w:r>
    </w:p>
    <w:p w14:paraId="02C6AF50" w14:textId="4FFE1D15" w:rsidR="00183927" w:rsidRPr="006A5512" w:rsidRDefault="00183927" w:rsidP="00183927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Hot Area:</w:t>
      </w:r>
    </w:p>
    <w:p w14:paraId="25D87D31" w14:textId="2F75747B" w:rsidR="00183927" w:rsidRPr="006A5512" w:rsidRDefault="00183927" w:rsidP="00183927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78A22AD2" wp14:editId="6F8059E8">
            <wp:extent cx="5915025" cy="1929765"/>
            <wp:effectExtent l="0" t="0" r="9525" b="0"/>
            <wp:docPr id="2034446477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780" cy="19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EE1EE" w14:textId="641B10B7" w:rsidR="00183927" w:rsidRPr="006A5512" w:rsidRDefault="00183927" w:rsidP="0018392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Correct answer</w:t>
      </w:r>
    </w:p>
    <w:p w14:paraId="7AAEF11C" w14:textId="1A8E3F36" w:rsidR="00183927" w:rsidRPr="006A5512" w:rsidRDefault="00183927" w:rsidP="0018392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782A6C05" wp14:editId="1B4A39B9">
            <wp:simplePos x="914400" y="3248025"/>
            <wp:positionH relativeFrom="column">
              <wp:align>left</wp:align>
            </wp:positionH>
            <wp:positionV relativeFrom="paragraph">
              <wp:align>top</wp:align>
            </wp:positionV>
            <wp:extent cx="5829300" cy="1999615"/>
            <wp:effectExtent l="0" t="0" r="0" b="635"/>
            <wp:wrapSquare wrapText="bothSides"/>
            <wp:docPr id="1429785102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A5512"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6609CADD" w14:textId="49A1D03D" w:rsidR="00183927" w:rsidRPr="006A5512" w:rsidRDefault="00183927" w:rsidP="0018392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Question 23</w:t>
      </w:r>
    </w:p>
    <w:p w14:paraId="022FEEEF" w14:textId="77777777" w:rsidR="00183927" w:rsidRPr="006A5512" w:rsidRDefault="00183927" w:rsidP="001839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have an Azure subscription.</w:t>
      </w:r>
    </w:p>
    <w:p w14:paraId="2ABF5A2B" w14:textId="51EFF444" w:rsidR="00183927" w:rsidRPr="006A5512" w:rsidRDefault="00183927" w:rsidP="00183927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lastRenderedPageBreak/>
        <w:t>You create the Azure Storage account shown in the following exhibit.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Pr="006A5512">
        <w:rPr>
          <w:rFonts w:ascii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0EBCBA45" wp14:editId="3C905419">
            <wp:extent cx="4410075" cy="3471483"/>
            <wp:effectExtent l="0" t="0" r="0" b="0"/>
            <wp:docPr id="1321284794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56" cy="347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9244B" w14:textId="77777777" w:rsidR="00183927" w:rsidRPr="006A5512" w:rsidRDefault="00183927" w:rsidP="001839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Use the drop-down menus to select the answer choice that completes each statement based on the information presented in the graphic.</w:t>
      </w:r>
    </w:p>
    <w:p w14:paraId="50520997" w14:textId="77777777" w:rsidR="00183927" w:rsidRPr="006A5512" w:rsidRDefault="00183927" w:rsidP="001839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NOTE: Each correct selection is worth one point.</w:t>
      </w:r>
    </w:p>
    <w:p w14:paraId="0545478D" w14:textId="7646D678" w:rsidR="00183927" w:rsidRPr="006A5512" w:rsidRDefault="00183927" w:rsidP="00183927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Hot Area:</w:t>
      </w:r>
    </w:p>
    <w:p w14:paraId="620400F9" w14:textId="05BD8673" w:rsidR="00183927" w:rsidRPr="006A5512" w:rsidRDefault="00183927" w:rsidP="0018392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A3E639" wp14:editId="2C5E7D6E">
            <wp:extent cx="4305300" cy="1902887"/>
            <wp:effectExtent l="0" t="0" r="0" b="2540"/>
            <wp:docPr id="1095581174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304" cy="190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7581A" w14:textId="72AC1242" w:rsidR="00183927" w:rsidRPr="006A5512" w:rsidRDefault="00183927" w:rsidP="0018392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Correct answer</w:t>
      </w:r>
    </w:p>
    <w:p w14:paraId="542B7FE0" w14:textId="5A96A10E" w:rsidR="00183927" w:rsidRPr="006A5512" w:rsidRDefault="00183927" w:rsidP="0018392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7CAA79" wp14:editId="46DA37D4">
            <wp:extent cx="3752850" cy="1662320"/>
            <wp:effectExtent l="0" t="0" r="0" b="0"/>
            <wp:docPr id="1290131403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113" cy="16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6BF90" w14:textId="31F1B524" w:rsidR="00183927" w:rsidRPr="006A5512" w:rsidRDefault="00183927" w:rsidP="0018392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Question 25</w:t>
      </w:r>
    </w:p>
    <w:p w14:paraId="7F8FA2CC" w14:textId="77777777" w:rsidR="00183927" w:rsidRPr="006A5512" w:rsidRDefault="00183927" w:rsidP="001839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have an Azure Storage account named storage1 that uses Azure Blob storage and Azure File storage.</w:t>
      </w:r>
    </w:p>
    <w:p w14:paraId="4465778D" w14:textId="77777777" w:rsidR="00183927" w:rsidRPr="006A5512" w:rsidRDefault="00183927" w:rsidP="001839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You need to use </w:t>
      </w:r>
      <w:proofErr w:type="spellStart"/>
      <w:r w:rsidRPr="006A5512">
        <w:rPr>
          <w:rFonts w:ascii="Times New Roman" w:hAnsi="Times New Roman" w:cs="Times New Roman"/>
          <w:kern w:val="0"/>
          <w:sz w:val="24"/>
          <w:szCs w:val="24"/>
        </w:rPr>
        <w:t>AzCopy</w:t>
      </w:r>
      <w:proofErr w:type="spellEnd"/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 to copy data to the blob storage and 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le storage in storage1.</w:t>
      </w:r>
    </w:p>
    <w:p w14:paraId="03A8376A" w14:textId="77777777" w:rsidR="00183927" w:rsidRPr="006A5512" w:rsidRDefault="00183927" w:rsidP="001839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Which authentication method should you use for each type of storage? To answer, select the appropriate options in the answer area.</w:t>
      </w:r>
    </w:p>
    <w:p w14:paraId="67629328" w14:textId="77777777" w:rsidR="00183927" w:rsidRPr="006A5512" w:rsidRDefault="00183927" w:rsidP="001839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NOTE: Each correct selection is worth one point.</w:t>
      </w:r>
    </w:p>
    <w:p w14:paraId="5841E500" w14:textId="4BB44178" w:rsidR="00183927" w:rsidRPr="006A5512" w:rsidRDefault="00183927" w:rsidP="00183927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Hot Area:</w:t>
      </w:r>
    </w:p>
    <w:p w14:paraId="30F2D297" w14:textId="48049F76" w:rsidR="00183927" w:rsidRPr="006A5512" w:rsidRDefault="00183927" w:rsidP="00183927">
      <w:pPr>
        <w:rPr>
          <w:rFonts w:ascii="Times New Roman" w:hAnsi="Times New Roman" w:cs="Times New Roman"/>
          <w:noProof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11C961" wp14:editId="50C63DF0">
            <wp:extent cx="6229350" cy="1503680"/>
            <wp:effectExtent l="0" t="0" r="0" b="1270"/>
            <wp:docPr id="1528832979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912" cy="1507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FE50A" w14:textId="0503C7FB" w:rsidR="00183927" w:rsidRPr="006A5512" w:rsidRDefault="00183927" w:rsidP="0018392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Correct answer</w:t>
      </w:r>
    </w:p>
    <w:p w14:paraId="27A54EC4" w14:textId="7C256042" w:rsidR="00183927" w:rsidRPr="006A5512" w:rsidRDefault="00183927" w:rsidP="0018392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C633D4" wp14:editId="0350251B">
            <wp:extent cx="5943600" cy="2245995"/>
            <wp:effectExtent l="0" t="0" r="0" b="1905"/>
            <wp:docPr id="525121473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F61E6" w14:textId="30325361" w:rsidR="00183927" w:rsidRPr="006A5512" w:rsidRDefault="00183927" w:rsidP="0018392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Question 29</w:t>
      </w:r>
    </w:p>
    <w:p w14:paraId="005E233A" w14:textId="77777777" w:rsidR="00183927" w:rsidRPr="006A5512" w:rsidRDefault="00183927" w:rsidP="001839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You have an Azure subscription that contains an Azure 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le share.</w:t>
      </w:r>
    </w:p>
    <w:p w14:paraId="367A242A" w14:textId="77777777" w:rsidR="00183927" w:rsidRPr="006A5512" w:rsidRDefault="00183927" w:rsidP="001839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lastRenderedPageBreak/>
        <w:t>You have an on-premises server named Server1 that runs Windows Server 2016.</w:t>
      </w:r>
    </w:p>
    <w:p w14:paraId="06CA2CAA" w14:textId="77777777" w:rsidR="00183927" w:rsidRPr="006A5512" w:rsidRDefault="00183927" w:rsidP="001839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You plan to set up Azure File Sync between Server1 and the Azure 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le share.</w:t>
      </w:r>
    </w:p>
    <w:p w14:paraId="1520299C" w14:textId="77777777" w:rsidR="00183927" w:rsidRPr="006A5512" w:rsidRDefault="00183927" w:rsidP="001839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need to prepare the subscription for the planned Azure File Sync.</w:t>
      </w:r>
    </w:p>
    <w:p w14:paraId="0DE913D3" w14:textId="77777777" w:rsidR="00183927" w:rsidRPr="006A5512" w:rsidRDefault="00183927" w:rsidP="001839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Which two actions should you perform in the Azure subscription? To answer, drag the appropriate actions to the correct targets. Each action may</w:t>
      </w:r>
    </w:p>
    <w:p w14:paraId="41AA4A70" w14:textId="77777777" w:rsidR="00183927" w:rsidRPr="006A5512" w:rsidRDefault="00183927" w:rsidP="001839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be used once, more than once, or not at all. You may need to drag the split bar between panes or scroll to view content.</w:t>
      </w:r>
    </w:p>
    <w:p w14:paraId="70F4CDA2" w14:textId="3CF67AC9" w:rsidR="00183927" w:rsidRPr="006A5512" w:rsidRDefault="00183927" w:rsidP="00183927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NOTE: Each correct selection is worth one point.</w:t>
      </w:r>
    </w:p>
    <w:p w14:paraId="339B73F2" w14:textId="7E8CFCC4" w:rsidR="00183927" w:rsidRPr="006A5512" w:rsidRDefault="00183927" w:rsidP="0018392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E521A1" wp14:editId="1A8CCFF6">
            <wp:extent cx="3905250" cy="1571279"/>
            <wp:effectExtent l="0" t="0" r="0" b="0"/>
            <wp:docPr id="1296708167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860" cy="15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9BF2A" w14:textId="3B5BAB19" w:rsidR="00183927" w:rsidRPr="006A5512" w:rsidRDefault="00183927" w:rsidP="0018392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Correct answer</w:t>
      </w:r>
    </w:p>
    <w:p w14:paraId="45EE142A" w14:textId="4AC04754" w:rsidR="00183927" w:rsidRPr="006A5512" w:rsidRDefault="00183927" w:rsidP="0018392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077E66" wp14:editId="4D91CDBC">
            <wp:extent cx="4581525" cy="1845826"/>
            <wp:effectExtent l="0" t="0" r="0" b="2540"/>
            <wp:docPr id="2002774850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862" cy="184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14B5" w14:textId="77777777" w:rsidR="00183927" w:rsidRPr="006A5512" w:rsidRDefault="00183927" w:rsidP="00183927">
      <w:pPr>
        <w:rPr>
          <w:rFonts w:ascii="Times New Roman" w:hAnsi="Times New Roman" w:cs="Times New Roman"/>
          <w:sz w:val="24"/>
          <w:szCs w:val="24"/>
        </w:rPr>
      </w:pPr>
    </w:p>
    <w:p w14:paraId="5D3486E4" w14:textId="7B693EE2" w:rsidR="006F5C77" w:rsidRPr="006A5512" w:rsidRDefault="006F5C77" w:rsidP="0018392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Question 30</w:t>
      </w:r>
    </w:p>
    <w:p w14:paraId="319D886C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You have an Azure subscription that contains the 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le shares shown in the following table.</w:t>
      </w:r>
    </w:p>
    <w:p w14:paraId="03875607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You have the on-premises 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le shares shown in the following table.</w:t>
      </w:r>
    </w:p>
    <w:p w14:paraId="48197180" w14:textId="79FC0642" w:rsidR="006F5C77" w:rsidRPr="006A5512" w:rsidRDefault="006F5C77" w:rsidP="006F5C77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create</w:t>
      </w:r>
    </w:p>
    <w:p w14:paraId="2E7F3E5F" w14:textId="211FCCB5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817B55" wp14:editId="50CB44EB">
            <wp:extent cx="3952875" cy="1238250"/>
            <wp:effectExtent l="0" t="0" r="9525" b="0"/>
            <wp:docPr id="698948384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F52A4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You have the on-premises 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le shares shown in the following table.</w:t>
      </w:r>
    </w:p>
    <w:p w14:paraId="112A9F57" w14:textId="71CFF444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FE8CF1" wp14:editId="6F036F41">
            <wp:extent cx="4371975" cy="1209675"/>
            <wp:effectExtent l="0" t="0" r="9525" b="9525"/>
            <wp:docPr id="461027855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1730F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You create an Azure 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le sync group named Sync1 and perform the following actions:</w:t>
      </w:r>
    </w:p>
    <w:p w14:paraId="59D7ED53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 Add share1 as the cloud endpoint for Sync1.</w:t>
      </w:r>
    </w:p>
    <w:p w14:paraId="4BB8720D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 Add data1 as a server endpoint for Sync1.</w:t>
      </w:r>
    </w:p>
    <w:p w14:paraId="7DFC41F3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 Register Server1 and Server2 to Sync1.</w:t>
      </w:r>
    </w:p>
    <w:p w14:paraId="517AF053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For each of the following statements, select Yes if the statement is true. Otherwise, select No.</w:t>
      </w:r>
    </w:p>
    <w:p w14:paraId="74629377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NOTE: Each correct selection is worth one point.</w:t>
      </w:r>
    </w:p>
    <w:p w14:paraId="50C53572" w14:textId="04C02AFA" w:rsidR="006F5C77" w:rsidRPr="006A5512" w:rsidRDefault="006F5C77" w:rsidP="006F5C77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Hot Area:</w:t>
      </w:r>
    </w:p>
    <w:p w14:paraId="052AE9C1" w14:textId="793140BC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17A12F" wp14:editId="275CC5C3">
            <wp:extent cx="5495925" cy="1329055"/>
            <wp:effectExtent l="0" t="0" r="9525" b="4445"/>
            <wp:docPr id="293854618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291" cy="133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CCAF6" w14:textId="1439AD6A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Correct answer</w:t>
      </w:r>
    </w:p>
    <w:p w14:paraId="3D7D96A8" w14:textId="06231339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F5526E" wp14:editId="606CF069">
            <wp:extent cx="5343525" cy="1459865"/>
            <wp:effectExtent l="0" t="0" r="9525" b="6985"/>
            <wp:docPr id="290979239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357" cy="146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2760D" w14:textId="471937F3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Question 31</w:t>
      </w:r>
    </w:p>
    <w:p w14:paraId="5B12AEDC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have an Azure subscription named Subscription1 that contains the resources shown in the following table:</w:t>
      </w:r>
    </w:p>
    <w:p w14:paraId="4434420E" w14:textId="4CDCF4A7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F2C02" wp14:editId="4B38EDD7">
            <wp:extent cx="5772150" cy="1370330"/>
            <wp:effectExtent l="0" t="0" r="0" b="1270"/>
            <wp:docPr id="26469928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908" cy="137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45214" w14:textId="225452E4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lastRenderedPageBreak/>
        <w:t xml:space="preserve">You plan to </w:t>
      </w:r>
      <w:proofErr w:type="spellStart"/>
      <w:r w:rsidRPr="006A5512">
        <w:rPr>
          <w:rFonts w:ascii="Times New Roman" w:hAnsi="Times New Roman" w:cs="Times New Roman"/>
          <w:kern w:val="0"/>
          <w:sz w:val="24"/>
          <w:szCs w:val="24"/>
        </w:rPr>
        <w:t>con</w:t>
      </w:r>
      <w:r w:rsidRPr="006A5512">
        <w:rPr>
          <w:rFonts w:ascii="Times New Roman" w:eastAsia="Arial" w:hAnsi="Times New Roman" w:cs="Times New Roman"/>
          <w:kern w:val="0"/>
          <w:sz w:val="24"/>
          <w:szCs w:val="24"/>
        </w:rPr>
        <w:t>f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gure</w:t>
      </w:r>
      <w:proofErr w:type="spellEnd"/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 Azure Backup reports for Vault1.</w:t>
      </w:r>
    </w:p>
    <w:p w14:paraId="7C8DADE4" w14:textId="561BC41D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You are </w:t>
      </w:r>
      <w:proofErr w:type="spellStart"/>
      <w:r w:rsidRPr="006A5512">
        <w:rPr>
          <w:rFonts w:ascii="Times New Roman" w:hAnsi="Times New Roman" w:cs="Times New Roman"/>
          <w:kern w:val="0"/>
          <w:sz w:val="24"/>
          <w:szCs w:val="24"/>
        </w:rPr>
        <w:t>con</w:t>
      </w:r>
      <w:r w:rsidRPr="006A5512">
        <w:rPr>
          <w:rFonts w:ascii="Times New Roman" w:eastAsia="Arial" w:hAnsi="Times New Roman" w:cs="Times New Roman"/>
          <w:kern w:val="0"/>
          <w:sz w:val="24"/>
          <w:szCs w:val="24"/>
        </w:rPr>
        <w:t>f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guring</w:t>
      </w:r>
      <w:proofErr w:type="spellEnd"/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 the Diagnostics settings for the </w:t>
      </w:r>
      <w:proofErr w:type="spellStart"/>
      <w:r w:rsidRPr="006A5512">
        <w:rPr>
          <w:rFonts w:ascii="Times New Roman" w:hAnsi="Times New Roman" w:cs="Times New Roman"/>
          <w:kern w:val="0"/>
          <w:sz w:val="24"/>
          <w:szCs w:val="24"/>
        </w:rPr>
        <w:t>AzureBackupReports</w:t>
      </w:r>
      <w:proofErr w:type="spellEnd"/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 log.</w:t>
      </w:r>
    </w:p>
    <w:p w14:paraId="625501EE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Which storage accounts and which Log Analytics workspaces can you use for the Azure Backup reports of Vault1? To answer, select the</w:t>
      </w:r>
    </w:p>
    <w:p w14:paraId="7237FC45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appropriate options in the answer area.</w:t>
      </w:r>
    </w:p>
    <w:p w14:paraId="68D5EA16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NOTE: Each correct selection is worth one point.</w:t>
      </w:r>
    </w:p>
    <w:p w14:paraId="39D061C8" w14:textId="7182341E" w:rsidR="006F5C77" w:rsidRPr="006A5512" w:rsidRDefault="006F5C77" w:rsidP="006F5C77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Hot Area:</w:t>
      </w:r>
    </w:p>
    <w:p w14:paraId="583B4088" w14:textId="34C4B744" w:rsidR="006F5C77" w:rsidRPr="006A5512" w:rsidRDefault="006F5C77" w:rsidP="006F5C77">
      <w:pPr>
        <w:rPr>
          <w:rFonts w:ascii="Times New Roman" w:hAnsi="Times New Roman" w:cs="Times New Roman"/>
          <w:noProof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01B474" wp14:editId="0D5361FD">
            <wp:extent cx="5838825" cy="1974850"/>
            <wp:effectExtent l="0" t="0" r="9525" b="6350"/>
            <wp:docPr id="44044470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845" cy="197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42C0C" w14:textId="77777777" w:rsidR="006F5C77" w:rsidRPr="006A5512" w:rsidRDefault="006F5C77" w:rsidP="006F5C77">
      <w:pPr>
        <w:rPr>
          <w:rFonts w:ascii="Times New Roman" w:hAnsi="Times New Roman" w:cs="Times New Roman"/>
          <w:noProof/>
          <w:sz w:val="24"/>
          <w:szCs w:val="24"/>
        </w:rPr>
      </w:pPr>
    </w:p>
    <w:p w14:paraId="22BB5275" w14:textId="52560133" w:rsidR="006F5C77" w:rsidRPr="006A5512" w:rsidRDefault="006F5C77" w:rsidP="006F5C77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Correct answer</w:t>
      </w:r>
    </w:p>
    <w:p w14:paraId="5EC99F3A" w14:textId="15B428FB" w:rsidR="006F5C77" w:rsidRPr="006A5512" w:rsidRDefault="006F5C77" w:rsidP="006F5C77">
      <w:pPr>
        <w:ind w:firstLine="720"/>
        <w:rPr>
          <w:rFonts w:ascii="Times New Roman" w:hAnsi="Times New Roman" w:cs="Times New Roman"/>
          <w:noProof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47F5FB" wp14:editId="2F611101">
            <wp:extent cx="5162550" cy="1665605"/>
            <wp:effectExtent l="0" t="0" r="0" b="0"/>
            <wp:docPr id="330206853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637" cy="166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B149" w14:textId="77777777" w:rsidR="006F5C77" w:rsidRPr="006A5512" w:rsidRDefault="006F5C77" w:rsidP="006F5C77">
      <w:pPr>
        <w:rPr>
          <w:rFonts w:ascii="Times New Roman" w:hAnsi="Times New Roman" w:cs="Times New Roman"/>
          <w:noProof/>
          <w:sz w:val="24"/>
          <w:szCs w:val="24"/>
        </w:rPr>
      </w:pPr>
    </w:p>
    <w:p w14:paraId="57D396CC" w14:textId="62858995" w:rsidR="006F5C77" w:rsidRPr="006A5512" w:rsidRDefault="006F5C77" w:rsidP="006F5C77">
      <w:p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ab/>
        <w:t>Question 32</w:t>
      </w:r>
    </w:p>
    <w:p w14:paraId="57D003D3" w14:textId="57CB6D7C" w:rsidR="006F5C77" w:rsidRPr="006A5512" w:rsidRDefault="006F5C77" w:rsidP="006F5C77">
      <w:pPr>
        <w:tabs>
          <w:tab w:val="left" w:pos="1080"/>
        </w:tabs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have an Azure subscription that contains the storage accounts shown in the following exhibit.</w:t>
      </w:r>
    </w:p>
    <w:p w14:paraId="4B80C599" w14:textId="5EDF15DA" w:rsidR="006F5C77" w:rsidRPr="006A5512" w:rsidRDefault="006F5C77" w:rsidP="006F5C77">
      <w:pPr>
        <w:tabs>
          <w:tab w:val="left" w:pos="1080"/>
        </w:tabs>
        <w:rPr>
          <w:rFonts w:ascii="Times New Roman" w:hAnsi="Times New Roman" w:cs="Times New Roman"/>
          <w:noProof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295CF4" wp14:editId="1FDDD54D">
            <wp:extent cx="5943600" cy="2759710"/>
            <wp:effectExtent l="0" t="0" r="0" b="2540"/>
            <wp:docPr id="1170742286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E03AA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Use the drop-down menus to select the answer choice that completes each statement based on the information presented in the graphic.</w:t>
      </w:r>
    </w:p>
    <w:p w14:paraId="7AEB6712" w14:textId="0C9F8008" w:rsidR="006F5C77" w:rsidRPr="006A5512" w:rsidRDefault="006F5C77" w:rsidP="006F5C77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NOTE: Each correct selection is worth one point.</w:t>
      </w:r>
    </w:p>
    <w:p w14:paraId="71AE8023" w14:textId="08F7779B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37A0D4" wp14:editId="6CBA4967">
            <wp:extent cx="5276850" cy="1847850"/>
            <wp:effectExtent l="0" t="0" r="0" b="0"/>
            <wp:docPr id="1123151698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488" cy="1849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BAAE6" w14:textId="1F1B16E6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Correction answer:</w:t>
      </w:r>
    </w:p>
    <w:p w14:paraId="521D5DAE" w14:textId="5B4BB405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1DADE1" wp14:editId="43C14453">
            <wp:extent cx="5305425" cy="1525270"/>
            <wp:effectExtent l="0" t="0" r="9525" b="0"/>
            <wp:docPr id="1361130646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650" cy="153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3E933" w14:textId="1B2AD10C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Question 33</w:t>
      </w:r>
    </w:p>
    <w:p w14:paraId="36112586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have an Azure subscription named Subscription1.</w:t>
      </w:r>
    </w:p>
    <w:p w14:paraId="4AD945E5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 xml:space="preserve">In Subscription1, you create an Azure </w:t>
      </w:r>
      <w:r w:rsidRPr="006A5512"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􀀁</w:t>
      </w:r>
      <w:r w:rsidRPr="006A5512">
        <w:rPr>
          <w:rFonts w:ascii="Times New Roman" w:hAnsi="Times New Roman" w:cs="Times New Roman"/>
          <w:kern w:val="0"/>
          <w:sz w:val="24"/>
          <w:szCs w:val="24"/>
        </w:rPr>
        <w:t>le share named share1.</w:t>
      </w:r>
    </w:p>
    <w:p w14:paraId="05004212" w14:textId="0C5B2F39" w:rsidR="006F5C77" w:rsidRPr="006A5512" w:rsidRDefault="006F5C77" w:rsidP="006F5C77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lastRenderedPageBreak/>
        <w:t>You create a shared access signature (SAS) named SAS1 as shown in the following exhibit:</w:t>
      </w:r>
    </w:p>
    <w:p w14:paraId="4387AD22" w14:textId="4C411D29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E20F4D" wp14:editId="384A78EE">
            <wp:extent cx="6181725" cy="2352675"/>
            <wp:effectExtent l="0" t="0" r="9525" b="9525"/>
            <wp:docPr id="47665671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502" cy="235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81CC5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To answer, select the appropriate options in the answer area.</w:t>
      </w:r>
    </w:p>
    <w:p w14:paraId="1774712F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NOTE: Each correct selection is worth one point.</w:t>
      </w:r>
    </w:p>
    <w:p w14:paraId="6926D3B7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Hot Area:</w:t>
      </w:r>
    </w:p>
    <w:p w14:paraId="768F3B67" w14:textId="0F026CAE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536037" wp14:editId="35C5852F">
            <wp:extent cx="4762500" cy="1866839"/>
            <wp:effectExtent l="0" t="0" r="0" b="635"/>
            <wp:docPr id="1058801599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494" cy="1869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3524C" w14:textId="5D9A542D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Correction answer</w:t>
      </w:r>
    </w:p>
    <w:p w14:paraId="758A5CBE" w14:textId="1B693A0C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34D40C" wp14:editId="3B6C0C89">
            <wp:extent cx="4076700" cy="1598014"/>
            <wp:effectExtent l="0" t="0" r="0" b="2540"/>
            <wp:docPr id="117617575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867" cy="1600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80923" w14:textId="77777777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</w:p>
    <w:p w14:paraId="01D1CC97" w14:textId="55EE8B06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Question 39</w:t>
      </w:r>
    </w:p>
    <w:p w14:paraId="7660E735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have an Azure subscription that contains an Azure Storage account named storageaccount1.</w:t>
      </w:r>
    </w:p>
    <w:p w14:paraId="7E92E033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lastRenderedPageBreak/>
        <w:t>You export storageaccount1 as an Azure Resource Manager template. The template contains the following sections.</w:t>
      </w:r>
    </w:p>
    <w:p w14:paraId="42C71C61" w14:textId="63AFFFC8" w:rsidR="006F5C77" w:rsidRPr="006A5512" w:rsidRDefault="006F5C77" w:rsidP="006F5C77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For each</w:t>
      </w:r>
    </w:p>
    <w:p w14:paraId="1FA43238" w14:textId="5985DE07" w:rsidR="006F5C77" w:rsidRPr="006A5512" w:rsidRDefault="006F5C77" w:rsidP="006F5C77">
      <w:pPr>
        <w:rPr>
          <w:rFonts w:ascii="Times New Roman" w:hAnsi="Times New Roman" w:cs="Times New Roman"/>
          <w:noProof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DAF45E" wp14:editId="4FC2A941">
            <wp:extent cx="5876925" cy="3707765"/>
            <wp:effectExtent l="0" t="0" r="9525" b="6985"/>
            <wp:docPr id="1774772126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059" cy="371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E9514" w14:textId="77777777" w:rsidR="006F5C77" w:rsidRPr="006A5512" w:rsidRDefault="006F5C77" w:rsidP="006F5C77">
      <w:pPr>
        <w:rPr>
          <w:rFonts w:ascii="Times New Roman" w:hAnsi="Times New Roman" w:cs="Times New Roman"/>
          <w:noProof/>
          <w:sz w:val="24"/>
          <w:szCs w:val="24"/>
        </w:rPr>
      </w:pPr>
    </w:p>
    <w:p w14:paraId="7FD7B4D9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For each of the following statements, select Yes if the statement is true. Otherwise, select No.</w:t>
      </w:r>
    </w:p>
    <w:p w14:paraId="1141D5A2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NOTE: Each correct selection is worth one point</w:t>
      </w:r>
    </w:p>
    <w:p w14:paraId="08E5D1A0" w14:textId="25AD5170" w:rsidR="006F5C77" w:rsidRPr="006A5512" w:rsidRDefault="006F5C77" w:rsidP="006F5C77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Hot Area:</w:t>
      </w:r>
    </w:p>
    <w:p w14:paraId="2C2B9D92" w14:textId="5FE24504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6D96F0" wp14:editId="3B7FA056">
            <wp:extent cx="5360821" cy="1189990"/>
            <wp:effectExtent l="0" t="0" r="0" b="0"/>
            <wp:docPr id="1366248751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512" cy="120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0C76" w14:textId="0578D5CE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Correct answer</w:t>
      </w:r>
    </w:p>
    <w:p w14:paraId="5CF59E87" w14:textId="0D8B3B83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38306D" wp14:editId="4DEEBF9B">
            <wp:extent cx="5095875" cy="1076325"/>
            <wp:effectExtent l="0" t="0" r="9525" b="9525"/>
            <wp:docPr id="896931521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26" cy="108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B1B27" w14:textId="77777777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</w:p>
    <w:p w14:paraId="66EF2998" w14:textId="1F226673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>Question 42</w:t>
      </w:r>
    </w:p>
    <w:p w14:paraId="71CB4635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have an Azure Storage account named storage1 that contains a blob container. The blob container has a default access tier of Hot. Storage1</w:t>
      </w:r>
    </w:p>
    <w:p w14:paraId="1E5151E6" w14:textId="77777777" w:rsidR="006F5C77" w:rsidRPr="006A5512" w:rsidRDefault="006F5C77" w:rsidP="006F5C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contains a container named conainer1.</w:t>
      </w:r>
    </w:p>
    <w:p w14:paraId="57A0D9B5" w14:textId="30BF94BC" w:rsidR="006F5C77" w:rsidRPr="006A5512" w:rsidRDefault="006F5C77" w:rsidP="006F5C77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create lifecycle management rules in storage1 as shown in the following table.</w:t>
      </w:r>
    </w:p>
    <w:p w14:paraId="2445A0FF" w14:textId="3AC18312" w:rsidR="006F5C77" w:rsidRPr="006A5512" w:rsidRDefault="006F5C77" w:rsidP="006F5C77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A0A259" wp14:editId="315D8354">
            <wp:extent cx="5276850" cy="1330325"/>
            <wp:effectExtent l="0" t="0" r="0" b="3175"/>
            <wp:docPr id="133089720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D2A72" w14:textId="635EB439" w:rsidR="006F5C77" w:rsidRPr="006A5512" w:rsidRDefault="006F5C77" w:rsidP="006F5C77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You perform the actions shown in the following table.</w:t>
      </w:r>
      <w:r w:rsidR="006A5512" w:rsidRPr="006A5512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="006A5512" w:rsidRPr="006A5512">
        <w:rPr>
          <w:rFonts w:ascii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313635B4" wp14:editId="7392E07B">
            <wp:extent cx="5048250" cy="916344"/>
            <wp:effectExtent l="0" t="0" r="0" b="0"/>
            <wp:docPr id="521540123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19" cy="91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CCEAA" w14:textId="77777777" w:rsidR="006A5512" w:rsidRPr="006A5512" w:rsidRDefault="006A5512" w:rsidP="006A55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For each of the following statements, select Yes if the statement is true. Otherwise, select No.</w:t>
      </w:r>
    </w:p>
    <w:p w14:paraId="30B110F2" w14:textId="77777777" w:rsidR="006A5512" w:rsidRPr="006A5512" w:rsidRDefault="006A5512" w:rsidP="006A55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NOTE: Each correct selection is worth one point.</w:t>
      </w:r>
    </w:p>
    <w:p w14:paraId="4C447AA2" w14:textId="13E3EECE" w:rsidR="006A5512" w:rsidRPr="006A5512" w:rsidRDefault="006A5512" w:rsidP="006A5512">
      <w:pPr>
        <w:rPr>
          <w:rFonts w:ascii="Times New Roman" w:hAnsi="Times New Roman" w:cs="Times New Roman"/>
          <w:kern w:val="0"/>
          <w:sz w:val="24"/>
          <w:szCs w:val="24"/>
        </w:rPr>
      </w:pPr>
      <w:r w:rsidRPr="006A5512">
        <w:rPr>
          <w:rFonts w:ascii="Times New Roman" w:hAnsi="Times New Roman" w:cs="Times New Roman"/>
          <w:kern w:val="0"/>
          <w:sz w:val="24"/>
          <w:szCs w:val="24"/>
        </w:rPr>
        <w:t>Hot Area:</w:t>
      </w:r>
    </w:p>
    <w:p w14:paraId="1F7DD76F" w14:textId="28261024" w:rsidR="006A5512" w:rsidRPr="006A5512" w:rsidRDefault="006A5512" w:rsidP="006A5512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78042E" wp14:editId="29A755C3">
            <wp:extent cx="5248275" cy="865505"/>
            <wp:effectExtent l="0" t="0" r="9525" b="0"/>
            <wp:docPr id="238213744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319" cy="86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A5F03" w14:textId="74BB20A5" w:rsidR="006A5512" w:rsidRPr="006A5512" w:rsidRDefault="006A5512" w:rsidP="006A5512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sz w:val="24"/>
          <w:szCs w:val="24"/>
        </w:rPr>
        <w:t xml:space="preserve">Correct answer </w:t>
      </w:r>
    </w:p>
    <w:p w14:paraId="3E9BB304" w14:textId="4E0D326F" w:rsidR="006A5512" w:rsidRDefault="006A5512" w:rsidP="006A5512">
      <w:pPr>
        <w:rPr>
          <w:rFonts w:ascii="Times New Roman" w:hAnsi="Times New Roman" w:cs="Times New Roman"/>
          <w:sz w:val="24"/>
          <w:szCs w:val="24"/>
        </w:rPr>
      </w:pPr>
      <w:r w:rsidRPr="006A5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178F96" wp14:editId="59A67341">
            <wp:extent cx="5943600" cy="1374775"/>
            <wp:effectExtent l="0" t="0" r="0" b="0"/>
            <wp:docPr id="283179706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CD96F" w14:textId="0A9572A3" w:rsidR="006A5512" w:rsidRDefault="00E26AE3" w:rsidP="006A55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Question 44 </w:t>
      </w:r>
    </w:p>
    <w:p w14:paraId="5BEE4CED" w14:textId="77777777" w:rsidR="00E26AE3" w:rsidRDefault="00E26AE3" w:rsidP="00E26AE3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Storage account named storage1 that stores images.</w:t>
      </w:r>
    </w:p>
    <w:p w14:paraId="600A033A" w14:textId="77777777" w:rsidR="00E26AE3" w:rsidRDefault="00E26AE3" w:rsidP="00E26AE3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You need to create a new storage account and replicate the images in storage1 to the new account by using object replication.</w:t>
      </w:r>
    </w:p>
    <w:p w14:paraId="7B2AB949" w14:textId="77777777" w:rsidR="00E26AE3" w:rsidRDefault="00E26AE3" w:rsidP="00E26AE3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How should you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gure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the new account? To answer, select the appropriate options in the answer area.</w:t>
      </w:r>
    </w:p>
    <w:p w14:paraId="311310F8" w14:textId="77777777" w:rsidR="00E26AE3" w:rsidRDefault="00E26AE3" w:rsidP="00E26AE3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2D79F340" w14:textId="437EBFDA" w:rsidR="00E26AE3" w:rsidRDefault="00E26AE3" w:rsidP="00E26AE3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2F25E6CD" w14:textId="7C778C53" w:rsidR="00E26AE3" w:rsidRDefault="00E26AE3" w:rsidP="00E26AE3">
      <w:pPr>
        <w:rPr>
          <w:rFonts w:ascii="Times New Roman" w:hAnsi="Times New Roman" w:cs="Times New Roman"/>
          <w:sz w:val="24"/>
          <w:szCs w:val="24"/>
        </w:rPr>
      </w:pPr>
      <w:r w:rsidRPr="00E26A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DC66D2" wp14:editId="5F5760DB">
            <wp:extent cx="6010275" cy="1603375"/>
            <wp:effectExtent l="0" t="0" r="9525" b="0"/>
            <wp:docPr id="2056364538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446" cy="161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7EE2" w14:textId="68817C8F" w:rsidR="00E26AE3" w:rsidRDefault="00E26AE3" w:rsidP="00E26A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Correct answer:</w:t>
      </w:r>
    </w:p>
    <w:p w14:paraId="37D7F8A0" w14:textId="1B74563D" w:rsidR="00E26AE3" w:rsidRDefault="00E26AE3" w:rsidP="00E26AE3">
      <w:pPr>
        <w:rPr>
          <w:rFonts w:ascii="Times New Roman" w:hAnsi="Times New Roman" w:cs="Times New Roman"/>
          <w:sz w:val="24"/>
          <w:szCs w:val="24"/>
        </w:rPr>
      </w:pPr>
      <w:r w:rsidRPr="00E26A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4E98D2" wp14:editId="5B7D300A">
            <wp:extent cx="5229225" cy="1664335"/>
            <wp:effectExtent l="0" t="0" r="9525" b="0"/>
            <wp:docPr id="42396820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917" cy="166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0EB2E" w14:textId="6A80B75F" w:rsidR="00E26AE3" w:rsidRDefault="00E26AE3" w:rsidP="00E26A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Question 47</w:t>
      </w:r>
    </w:p>
    <w:p w14:paraId="5548C678" w14:textId="77777777" w:rsidR="00E26AE3" w:rsidRDefault="00E26AE3" w:rsidP="00E26AE3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the storage accounts shown in the following table.</w:t>
      </w:r>
    </w:p>
    <w:p w14:paraId="2B179C12" w14:textId="0B1F78A6" w:rsidR="00E26AE3" w:rsidRDefault="00E26AE3" w:rsidP="00E26AE3">
      <w:pPr>
        <w:rPr>
          <w:rFonts w:ascii="Times New Roman" w:hAnsi="Times New Roman" w:cs="Times New Roman"/>
          <w:sz w:val="24"/>
          <w:szCs w:val="24"/>
        </w:rPr>
      </w:pPr>
      <w:r w:rsidRPr="00E26A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8DC856" wp14:editId="2E7E36AB">
            <wp:extent cx="5943600" cy="1408430"/>
            <wp:effectExtent l="0" t="0" r="0" b="1270"/>
            <wp:docPr id="403379592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C95A8" w14:textId="77777777" w:rsidR="00E26AE3" w:rsidRDefault="00E26AE3" w:rsidP="00E26AE3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You plan to use 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AzCopy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to copy a blob from container1 directly to share1.</w:t>
      </w:r>
    </w:p>
    <w:p w14:paraId="75360EB2" w14:textId="77777777" w:rsidR="00E26AE3" w:rsidRDefault="00E26AE3" w:rsidP="00E26AE3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You need to identify which authentication method to use when you use 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AzCopy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>.</w:t>
      </w:r>
    </w:p>
    <w:p w14:paraId="35DEAA24" w14:textId="77777777" w:rsidR="00E26AE3" w:rsidRDefault="00E26AE3" w:rsidP="00E26AE3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What should you identify for each account? To answer, drag the appropriate authentication methods to the correct accounts. Each method may be</w:t>
      </w:r>
    </w:p>
    <w:p w14:paraId="3A31FB13" w14:textId="77777777" w:rsidR="00E26AE3" w:rsidRDefault="00E26AE3" w:rsidP="00E26AE3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used once, more than once, or not at all. You may need to drag the split bar between panes or scroll to view content.</w:t>
      </w:r>
    </w:p>
    <w:p w14:paraId="2A79D322" w14:textId="77777777" w:rsidR="00E26AE3" w:rsidRDefault="00E26AE3" w:rsidP="00E26AE3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NOTE: Each correct selection is worth one point.</w:t>
      </w:r>
    </w:p>
    <w:p w14:paraId="1EA580EB" w14:textId="77777777" w:rsidR="00E26AE3" w:rsidRDefault="00E26AE3" w:rsidP="00E26AE3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Select and Place:</w:t>
      </w:r>
    </w:p>
    <w:p w14:paraId="271DC9C8" w14:textId="7FB22118" w:rsidR="00E26AE3" w:rsidRDefault="00E26AE3" w:rsidP="00E26AE3">
      <w:pPr>
        <w:rPr>
          <w:rFonts w:ascii="Times New Roman" w:hAnsi="Times New Roman" w:cs="Times New Roman"/>
          <w:sz w:val="24"/>
          <w:szCs w:val="24"/>
        </w:rPr>
      </w:pPr>
      <w:r w:rsidRPr="00E26A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9B6F91" wp14:editId="51F13FD1">
            <wp:extent cx="5295900" cy="1652270"/>
            <wp:effectExtent l="0" t="0" r="0" b="5080"/>
            <wp:docPr id="1518244609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144" cy="165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BDFC8" w14:textId="6E48712C" w:rsidR="00E26AE3" w:rsidRDefault="00E26AE3" w:rsidP="00E26A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Correct answer</w:t>
      </w:r>
    </w:p>
    <w:p w14:paraId="3B66304E" w14:textId="450F3071" w:rsidR="00E26AE3" w:rsidRDefault="00E26AE3" w:rsidP="00E26AE3">
      <w:pPr>
        <w:rPr>
          <w:rFonts w:ascii="Times New Roman" w:hAnsi="Times New Roman" w:cs="Times New Roman"/>
          <w:sz w:val="24"/>
          <w:szCs w:val="24"/>
        </w:rPr>
      </w:pPr>
      <w:r w:rsidRPr="00E26A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AF2148" wp14:editId="04D001DF">
            <wp:extent cx="5095875" cy="1551940"/>
            <wp:effectExtent l="0" t="0" r="9525" b="0"/>
            <wp:docPr id="43772240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316" cy="155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D1D7D" w14:textId="77777777" w:rsidR="00E26AE3" w:rsidRDefault="00E26AE3" w:rsidP="00E26AE3">
      <w:pPr>
        <w:rPr>
          <w:rFonts w:ascii="Times New Roman" w:hAnsi="Times New Roman" w:cs="Times New Roman"/>
          <w:sz w:val="24"/>
          <w:szCs w:val="24"/>
        </w:rPr>
      </w:pPr>
    </w:p>
    <w:p w14:paraId="1878E664" w14:textId="48CD9AF3" w:rsidR="00E26AE3" w:rsidRDefault="00E26AE3" w:rsidP="00E26A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Question 49</w:t>
      </w:r>
    </w:p>
    <w:p w14:paraId="24A89C39" w14:textId="77777777" w:rsidR="00E26AE3" w:rsidRDefault="00E26AE3" w:rsidP="00E26AE3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subscription. The subscription contains a storage account named storage1 that has the lifecycle management rules shown in</w:t>
      </w:r>
    </w:p>
    <w:p w14:paraId="285F755A" w14:textId="737DED67" w:rsidR="00E26AE3" w:rsidRDefault="00E26AE3" w:rsidP="00E26AE3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the following table.</w:t>
      </w:r>
    </w:p>
    <w:p w14:paraId="6403FED3" w14:textId="4546C159" w:rsidR="00E26AE3" w:rsidRDefault="00E26AE3" w:rsidP="00E26AE3">
      <w:pPr>
        <w:rPr>
          <w:rFonts w:ascii="Times New Roman" w:hAnsi="Times New Roman" w:cs="Times New Roman"/>
          <w:sz w:val="24"/>
          <w:szCs w:val="24"/>
        </w:rPr>
      </w:pPr>
      <w:r w:rsidRPr="00E26A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D90D71" wp14:editId="368EBC4E">
            <wp:extent cx="5943600" cy="1141730"/>
            <wp:effectExtent l="0" t="0" r="0" b="1270"/>
            <wp:docPr id="1187946669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1AF64" w14:textId="2DF4BE2B" w:rsidR="00E26AE3" w:rsidRDefault="00E26AE3" w:rsidP="00E26AE3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On June 1, you store two blobs in storage1 as shown in the following table.</w:t>
      </w:r>
    </w:p>
    <w:p w14:paraId="65AF5BEF" w14:textId="6284BCEE" w:rsidR="00E26AE3" w:rsidRDefault="00E26AE3" w:rsidP="00E26AE3">
      <w:pPr>
        <w:rPr>
          <w:rFonts w:ascii="Times New Roman" w:hAnsi="Times New Roman" w:cs="Times New Roman"/>
          <w:sz w:val="24"/>
          <w:szCs w:val="24"/>
        </w:rPr>
      </w:pPr>
      <w:r w:rsidRPr="00E26A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9BDB12" wp14:editId="5CEBF0E1">
            <wp:extent cx="2809875" cy="628650"/>
            <wp:effectExtent l="0" t="0" r="9525" b="0"/>
            <wp:docPr id="505689942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FA6D3" w14:textId="77777777" w:rsidR="00E26AE3" w:rsidRDefault="00E26AE3" w:rsidP="00E26AE3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4F5928DB" w14:textId="5AEFA61F" w:rsidR="00E26AE3" w:rsidRDefault="00E26AE3" w:rsidP="00E26AE3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06469E2A" w14:textId="47920800" w:rsidR="00E26AE3" w:rsidRDefault="00E26AE3" w:rsidP="00E26AE3">
      <w:pPr>
        <w:rPr>
          <w:rFonts w:ascii="Times New Roman" w:hAnsi="Times New Roman" w:cs="Times New Roman"/>
          <w:sz w:val="24"/>
          <w:szCs w:val="24"/>
        </w:rPr>
      </w:pPr>
      <w:r w:rsidRPr="00E26AE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5B2102" wp14:editId="5CC7E5DE">
            <wp:extent cx="5143500" cy="1101090"/>
            <wp:effectExtent l="0" t="0" r="0" b="3810"/>
            <wp:docPr id="426314506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444" cy="110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787A4" w14:textId="6E92B58B" w:rsidR="00E26AE3" w:rsidRDefault="00E26AE3" w:rsidP="00E26A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Correction answer</w:t>
      </w:r>
    </w:p>
    <w:p w14:paraId="256200E1" w14:textId="34247DCC" w:rsidR="00E26AE3" w:rsidRDefault="00E26AE3" w:rsidP="00E26AE3">
      <w:pPr>
        <w:rPr>
          <w:rFonts w:ascii="Times New Roman" w:hAnsi="Times New Roman" w:cs="Times New Roman"/>
          <w:sz w:val="24"/>
          <w:szCs w:val="24"/>
        </w:rPr>
      </w:pPr>
      <w:r w:rsidRPr="00E26A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B40F03" wp14:editId="1F7BF6B9">
            <wp:extent cx="5086350" cy="1355090"/>
            <wp:effectExtent l="0" t="0" r="0" b="0"/>
            <wp:docPr id="66656325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38" cy="135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55370" w14:textId="06614067" w:rsidR="00E26AE3" w:rsidRDefault="00E26AE3" w:rsidP="00E26AE3">
      <w:pPr>
        <w:rPr>
          <w:rFonts w:ascii="Times New Roman" w:hAnsi="Times New Roman" w:cs="Times New Roman"/>
          <w:sz w:val="24"/>
          <w:szCs w:val="24"/>
        </w:rPr>
      </w:pPr>
    </w:p>
    <w:p w14:paraId="2F96024C" w14:textId="4AAE20AD" w:rsidR="00E26AE3" w:rsidRDefault="00E26AE3" w:rsidP="00E26A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Question 50 </w:t>
      </w:r>
    </w:p>
    <w:p w14:paraId="363CA7D0" w14:textId="77777777" w:rsidR="00B978E6" w:rsidRDefault="00B978E6" w:rsidP="00B978E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subscription.</w:t>
      </w:r>
    </w:p>
    <w:p w14:paraId="49B342B7" w14:textId="4FFEB2B9" w:rsidR="00E26AE3" w:rsidRDefault="00B978E6" w:rsidP="00B978E6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plan to deploy a storage account named storage1 by using the following Azure Resource Manager (ARM) template.</w:t>
      </w:r>
    </w:p>
    <w:p w14:paraId="1E15D83B" w14:textId="7D6EE68A" w:rsidR="00B978E6" w:rsidRDefault="00B978E6" w:rsidP="00B978E6">
      <w:pPr>
        <w:rPr>
          <w:rFonts w:ascii="Times New Roman" w:hAnsi="Times New Roman" w:cs="Times New Roman"/>
          <w:sz w:val="24"/>
          <w:szCs w:val="24"/>
        </w:rPr>
      </w:pPr>
      <w:r w:rsidRPr="00B978E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B61156" wp14:editId="2323F43F">
            <wp:extent cx="5181600" cy="5000003"/>
            <wp:effectExtent l="0" t="0" r="0" b="0"/>
            <wp:docPr id="1234963986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155" cy="500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A3F8" w14:textId="77777777" w:rsidR="00B978E6" w:rsidRDefault="00B978E6" w:rsidP="00B978E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hue. Otherwise, select No.</w:t>
      </w:r>
    </w:p>
    <w:p w14:paraId="6B749717" w14:textId="078B25A8" w:rsidR="00B978E6" w:rsidRDefault="00B978E6" w:rsidP="00B978E6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30A6B669" w14:textId="7D92B7C2" w:rsidR="00B978E6" w:rsidRDefault="00B978E6" w:rsidP="00B978E6">
      <w:pPr>
        <w:rPr>
          <w:rFonts w:ascii="Times New Roman" w:hAnsi="Times New Roman" w:cs="Times New Roman"/>
          <w:sz w:val="24"/>
          <w:szCs w:val="24"/>
        </w:rPr>
      </w:pPr>
      <w:r w:rsidRPr="00B978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FE1500" wp14:editId="06D6432B">
            <wp:extent cx="5048250" cy="899795"/>
            <wp:effectExtent l="0" t="0" r="0" b="0"/>
            <wp:docPr id="75335138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84" cy="904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4485A" w14:textId="3F6A644C" w:rsidR="00B978E6" w:rsidRDefault="00B978E6" w:rsidP="00B978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Correct answer </w:t>
      </w:r>
      <w:r>
        <w:rPr>
          <w:rFonts w:ascii="Times New Roman" w:hAnsi="Times New Roman" w:cs="Times New Roman"/>
          <w:sz w:val="24"/>
          <w:szCs w:val="24"/>
        </w:rPr>
        <w:br/>
      </w:r>
      <w:r w:rsidRPr="00B978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CB8561" wp14:editId="4E03C394">
            <wp:extent cx="5076825" cy="1068705"/>
            <wp:effectExtent l="0" t="0" r="9525" b="0"/>
            <wp:docPr id="1584097831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276" cy="1071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4B40D" w14:textId="30753581" w:rsidR="00B978E6" w:rsidRDefault="00B978E6" w:rsidP="00B978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Question 52</w:t>
      </w:r>
    </w:p>
    <w:p w14:paraId="0E620F3A" w14:textId="77777777" w:rsidR="00B978E6" w:rsidRDefault="00B978E6" w:rsidP="00B978E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a storage account named storage1. The storage1 account contains a container named container1.</w:t>
      </w:r>
    </w:p>
    <w:p w14:paraId="62EECEB4" w14:textId="77777777" w:rsidR="00B978E6" w:rsidRDefault="00B978E6" w:rsidP="00B978E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create a lifecycle management rule for storage1 that will automatically move the blobs in container1 to the lowest-cost tier after 90</w:t>
      </w:r>
    </w:p>
    <w:p w14:paraId="7E7CB6CA" w14:textId="77777777" w:rsidR="00B978E6" w:rsidRDefault="00B978E6" w:rsidP="00B978E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days.</w:t>
      </w:r>
    </w:p>
    <w:p w14:paraId="117D56B3" w14:textId="77777777" w:rsidR="00B978E6" w:rsidRDefault="00B978E6" w:rsidP="00B978E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How should you complete the rule? To answer, select the appropriate options in the answer area.</w:t>
      </w:r>
    </w:p>
    <w:p w14:paraId="5C5E17DA" w14:textId="1073D97C" w:rsidR="00B978E6" w:rsidRDefault="00B978E6" w:rsidP="00B978E6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4B733255" w14:textId="242861CE" w:rsidR="00B978E6" w:rsidRDefault="00B978E6" w:rsidP="00B978E6">
      <w:pPr>
        <w:rPr>
          <w:rFonts w:ascii="Times New Roman" w:hAnsi="Times New Roman" w:cs="Times New Roman"/>
          <w:sz w:val="24"/>
          <w:szCs w:val="24"/>
        </w:rPr>
      </w:pPr>
      <w:r w:rsidRPr="00B978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1A88F3" wp14:editId="51DB4B0D">
            <wp:extent cx="5810250" cy="4048125"/>
            <wp:effectExtent l="0" t="0" r="0" b="9525"/>
            <wp:docPr id="781249268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984" cy="405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6F4B6" w14:textId="5E85D190" w:rsidR="00B978E6" w:rsidRDefault="00B978E6" w:rsidP="00B978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Correction answer</w:t>
      </w:r>
    </w:p>
    <w:p w14:paraId="06DEBAF8" w14:textId="27AE587E" w:rsidR="00B978E6" w:rsidRDefault="00B978E6" w:rsidP="00B978E6">
      <w:pPr>
        <w:rPr>
          <w:rFonts w:ascii="Times New Roman" w:hAnsi="Times New Roman" w:cs="Times New Roman"/>
          <w:sz w:val="24"/>
          <w:szCs w:val="24"/>
        </w:rPr>
      </w:pPr>
      <w:r w:rsidRPr="00B978E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CA5BA5" wp14:editId="1951361E">
            <wp:extent cx="5753100" cy="2819400"/>
            <wp:effectExtent l="0" t="0" r="0" b="0"/>
            <wp:docPr id="1502329961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343" cy="28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EC26E" w14:textId="4115DF9F" w:rsidR="00B978E6" w:rsidRDefault="00B978E6" w:rsidP="00B978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Question 53</w:t>
      </w:r>
    </w:p>
    <w:p w14:paraId="20C8FECF" w14:textId="77777777" w:rsidR="00B978E6" w:rsidRDefault="00B978E6" w:rsidP="00B978E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a virtual machine named VM1.</w:t>
      </w:r>
    </w:p>
    <w:p w14:paraId="59E41FDE" w14:textId="77777777" w:rsidR="00B978E6" w:rsidRDefault="00B978E6" w:rsidP="00B978E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back up VM1. The solution must ensure that backups are stored across three availability zones in the primary region.</w:t>
      </w:r>
    </w:p>
    <w:p w14:paraId="1FA76B3B" w14:textId="77777777" w:rsidR="00B978E6" w:rsidRDefault="00B978E6" w:rsidP="00B978E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Which three actions should you perform in sequence? To answer, move the appropriate actions from the list of actions to the answer area and</w:t>
      </w:r>
    </w:p>
    <w:p w14:paraId="09F6B57E" w14:textId="74C97944" w:rsidR="00B978E6" w:rsidRDefault="00B978E6" w:rsidP="00B978E6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arrange them in the correct order.</w:t>
      </w:r>
    </w:p>
    <w:p w14:paraId="49164553" w14:textId="560CE43D" w:rsidR="00B978E6" w:rsidRDefault="00B978E6" w:rsidP="00B978E6">
      <w:pPr>
        <w:rPr>
          <w:rFonts w:ascii="Times New Roman" w:hAnsi="Times New Roman" w:cs="Times New Roman"/>
          <w:sz w:val="24"/>
          <w:szCs w:val="24"/>
        </w:rPr>
      </w:pPr>
      <w:r w:rsidRPr="00B978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F2FF94" wp14:editId="2FCFF123">
            <wp:extent cx="5943600" cy="1089660"/>
            <wp:effectExtent l="0" t="0" r="0" b="0"/>
            <wp:docPr id="1621900717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E9510" w14:textId="13CAB0D4" w:rsidR="00B978E6" w:rsidRDefault="00B978E6" w:rsidP="00B978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Correction answer</w:t>
      </w:r>
    </w:p>
    <w:p w14:paraId="15B7D295" w14:textId="75E59F2F" w:rsidR="00B978E6" w:rsidRDefault="00B978E6" w:rsidP="00B978E6">
      <w:pPr>
        <w:rPr>
          <w:rFonts w:ascii="Times New Roman" w:hAnsi="Times New Roman" w:cs="Times New Roman"/>
          <w:sz w:val="24"/>
          <w:szCs w:val="24"/>
        </w:rPr>
      </w:pPr>
      <w:r w:rsidRPr="00B978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ADD016" wp14:editId="5819EEA9">
            <wp:extent cx="2543175" cy="771525"/>
            <wp:effectExtent l="0" t="0" r="9525" b="9525"/>
            <wp:docPr id="345072986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ACE4" w14:textId="3CDE11ED" w:rsidR="00B978E6" w:rsidRDefault="007E7A05" w:rsidP="00B978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Question 56</w:t>
      </w:r>
    </w:p>
    <w:p w14:paraId="09A1D702" w14:textId="77777777" w:rsidR="007E7A05" w:rsidRDefault="007E7A05" w:rsidP="007E7A0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AD user named User1 and a read-access geo-redundant storage (RA-GRS) account named contoso2023.</w:t>
      </w:r>
    </w:p>
    <w:p w14:paraId="20C20B9F" w14:textId="77777777" w:rsidR="007E7A05" w:rsidRDefault="007E7A05" w:rsidP="007E7A0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meet the following requirements:</w:t>
      </w:r>
    </w:p>
    <w:p w14:paraId="4F448676" w14:textId="77777777" w:rsidR="007E7A05" w:rsidRDefault="007E7A05" w:rsidP="007E7A0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User1 must be able to write blob data to contoso2023.</w:t>
      </w:r>
    </w:p>
    <w:p w14:paraId="12E74372" w14:textId="77777777" w:rsidR="007E7A05" w:rsidRDefault="007E7A05" w:rsidP="007E7A0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The contoso2023 account must fail over to its secondary endpoint.</w:t>
      </w:r>
    </w:p>
    <w:p w14:paraId="4D133971" w14:textId="77777777" w:rsidR="007E7A05" w:rsidRDefault="007E7A05" w:rsidP="007E7A0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Which two settings should you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gure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>? To answer, select the appropriate settings in the answer area.</w:t>
      </w:r>
    </w:p>
    <w:p w14:paraId="1228F103" w14:textId="758F7366" w:rsidR="007E7A05" w:rsidRDefault="007E7A05" w:rsidP="007E7A0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2137DDF6" w14:textId="3D2F8331" w:rsidR="007E7A05" w:rsidRDefault="007E7A05" w:rsidP="007E7A05">
      <w:pPr>
        <w:rPr>
          <w:rFonts w:ascii="Times New Roman" w:hAnsi="Times New Roman" w:cs="Times New Roman"/>
          <w:sz w:val="24"/>
          <w:szCs w:val="24"/>
        </w:rPr>
      </w:pPr>
      <w:r w:rsidRPr="007E7A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24054C" wp14:editId="6EC834E6">
            <wp:extent cx="5334000" cy="6785610"/>
            <wp:effectExtent l="0" t="0" r="0" b="0"/>
            <wp:docPr id="1373766885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350" cy="6789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71ED0" w14:textId="574A0824" w:rsidR="007E7A05" w:rsidRDefault="007E7A05" w:rsidP="007E7A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Correction answer:</w:t>
      </w:r>
    </w:p>
    <w:p w14:paraId="4FED0CF4" w14:textId="3D807B10" w:rsidR="007E7A05" w:rsidRDefault="007E7A05" w:rsidP="007E7A05">
      <w:pPr>
        <w:rPr>
          <w:rFonts w:ascii="Times New Roman" w:hAnsi="Times New Roman" w:cs="Times New Roman"/>
          <w:sz w:val="24"/>
          <w:szCs w:val="24"/>
        </w:rPr>
      </w:pPr>
      <w:r w:rsidRPr="007E7A0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11F344" wp14:editId="777F7B18">
            <wp:extent cx="4419600" cy="6141922"/>
            <wp:effectExtent l="0" t="0" r="0" b="0"/>
            <wp:docPr id="1014249803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899" cy="614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BFE7E" w14:textId="64D5ED82" w:rsidR="007E7A05" w:rsidRDefault="007E7A05" w:rsidP="007E7A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Question 58</w:t>
      </w:r>
    </w:p>
    <w:p w14:paraId="69DA5C5A" w14:textId="77777777" w:rsidR="007E7A05" w:rsidRDefault="007E7A05" w:rsidP="007E7A0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a user named User1 and a storage account named storage1. The storage1 account contains the</w:t>
      </w:r>
    </w:p>
    <w:p w14:paraId="33843B05" w14:textId="7915E4EC" w:rsidR="007E7A05" w:rsidRDefault="007E7A05" w:rsidP="007E7A0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resources shown in the following table.</w:t>
      </w:r>
    </w:p>
    <w:p w14:paraId="7AA5CFCE" w14:textId="54675BF2" w:rsidR="007E7A05" w:rsidRDefault="007E7A05" w:rsidP="007E7A05">
      <w:pPr>
        <w:rPr>
          <w:rFonts w:ascii="Times New Roman" w:hAnsi="Times New Roman" w:cs="Times New Roman"/>
          <w:sz w:val="24"/>
          <w:szCs w:val="24"/>
        </w:rPr>
      </w:pPr>
      <w:r w:rsidRPr="007E7A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EE1215" wp14:editId="2A3F2B28">
            <wp:extent cx="2009775" cy="885825"/>
            <wp:effectExtent l="0" t="0" r="9525" b="9525"/>
            <wp:docPr id="1998855446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7C55D" w14:textId="77777777" w:rsidR="007E7A05" w:rsidRDefault="007E7A05" w:rsidP="007E7A0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User1 is assigned the following roles for storage1:</w:t>
      </w:r>
    </w:p>
    <w:p w14:paraId="653B876E" w14:textId="77777777" w:rsidR="007E7A05" w:rsidRDefault="007E7A05" w:rsidP="007E7A0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Storage Blob Data Reader</w:t>
      </w:r>
    </w:p>
    <w:p w14:paraId="37C77089" w14:textId="77777777" w:rsidR="007E7A05" w:rsidRDefault="007E7A05" w:rsidP="007E7A0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Storage Table Data Contributor</w:t>
      </w:r>
    </w:p>
    <w:p w14:paraId="79350EFC" w14:textId="77777777" w:rsidR="007E7A05" w:rsidRDefault="007E7A05" w:rsidP="007E7A0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Storage File Data SMB Share Contributor</w:t>
      </w:r>
    </w:p>
    <w:p w14:paraId="4068057B" w14:textId="038CC3E0" w:rsidR="007E7A05" w:rsidRDefault="007E7A05" w:rsidP="007E7A0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For storage1, you create a shared access signature (SAS) named SAS1 that has the settings shown in the following exhibit. (Click the Exhibit tab.)</w:t>
      </w:r>
    </w:p>
    <w:p w14:paraId="3DC4FCE8" w14:textId="2C99A7BD" w:rsidR="007E7A05" w:rsidRDefault="007E7A05" w:rsidP="007E7A05">
      <w:pPr>
        <w:rPr>
          <w:rFonts w:ascii="Times New Roman" w:hAnsi="Times New Roman" w:cs="Times New Roman"/>
          <w:sz w:val="24"/>
          <w:szCs w:val="24"/>
        </w:rPr>
      </w:pPr>
      <w:r w:rsidRPr="007E7A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334634" wp14:editId="6E70F412">
            <wp:extent cx="6659124" cy="3533775"/>
            <wp:effectExtent l="0" t="0" r="8890" b="0"/>
            <wp:docPr id="357488042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363" cy="3547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E9685" w14:textId="77777777" w:rsidR="007E7A05" w:rsidRDefault="007E7A05" w:rsidP="007E7A0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To which resources can User1 write by using SAS1 and key1? To answer, select the appropriate options in the answer area.</w:t>
      </w:r>
    </w:p>
    <w:p w14:paraId="24914D6D" w14:textId="77777777" w:rsidR="007E7A05" w:rsidRDefault="007E7A05" w:rsidP="007E7A0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2A20C3D6" w14:textId="6C81B8D8" w:rsidR="007E7A05" w:rsidRDefault="007E7A05" w:rsidP="007E7A05">
      <w:pPr>
        <w:rPr>
          <w:rFonts w:ascii="Times New Roman" w:hAnsi="Times New Roman" w:cs="Times New Roman"/>
          <w:sz w:val="24"/>
          <w:szCs w:val="24"/>
        </w:rPr>
      </w:pPr>
      <w:r w:rsidRPr="007E7A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20FF5E" wp14:editId="20463362">
            <wp:extent cx="3609975" cy="1694180"/>
            <wp:effectExtent l="0" t="0" r="9525" b="1270"/>
            <wp:docPr id="1792755752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326" cy="1696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4CFE4" w14:textId="4FFF0C23" w:rsidR="007E7A05" w:rsidRDefault="007E7A05" w:rsidP="007E7A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Correct answer</w:t>
      </w:r>
    </w:p>
    <w:p w14:paraId="30F0CB48" w14:textId="7F983CF9" w:rsidR="007E7A05" w:rsidRDefault="007E7A05" w:rsidP="007E7A05">
      <w:pPr>
        <w:rPr>
          <w:rFonts w:ascii="Times New Roman" w:hAnsi="Times New Roman" w:cs="Times New Roman"/>
          <w:sz w:val="24"/>
          <w:szCs w:val="24"/>
        </w:rPr>
      </w:pPr>
      <w:r w:rsidRPr="007E7A0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D77877" wp14:editId="4B8D2A07">
            <wp:extent cx="5133975" cy="1657350"/>
            <wp:effectExtent l="0" t="0" r="9525" b="0"/>
            <wp:docPr id="1801642051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088" cy="167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180DB" w14:textId="13C09C29" w:rsidR="00302E4D" w:rsidRDefault="00302E4D" w:rsidP="007E7A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Question 59</w:t>
      </w:r>
    </w:p>
    <w:p w14:paraId="3C780371" w14:textId="77777777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the storage account shown in the following exhibit.</w:t>
      </w:r>
    </w:p>
    <w:p w14:paraId="57F0F098" w14:textId="6328D03A" w:rsidR="00302E4D" w:rsidRDefault="00302E4D" w:rsidP="00302E4D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Use</w:t>
      </w:r>
    </w:p>
    <w:p w14:paraId="6BF7FFB7" w14:textId="36ECA940" w:rsidR="00302E4D" w:rsidRDefault="00302E4D" w:rsidP="00302E4D">
      <w:pPr>
        <w:rPr>
          <w:rFonts w:ascii="Times New Roman" w:hAnsi="Times New Roman" w:cs="Times New Roman"/>
          <w:sz w:val="24"/>
          <w:szCs w:val="24"/>
        </w:rPr>
      </w:pPr>
      <w:r w:rsidRPr="00302E4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5AC0F6" wp14:editId="5FA9ECFC">
            <wp:extent cx="4152900" cy="1962423"/>
            <wp:effectExtent l="0" t="0" r="0" b="0"/>
            <wp:docPr id="1653181098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780" cy="196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E2870" w14:textId="77777777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Use the drop-down menus to select the answer choice that completes each statement based on the information presented in the graphic</w:t>
      </w:r>
    </w:p>
    <w:p w14:paraId="0E1632EE" w14:textId="77777777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73470FAF" w14:textId="110BD5CF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302E4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2FF116" wp14:editId="53695E11">
            <wp:extent cx="5286375" cy="1409065"/>
            <wp:effectExtent l="0" t="0" r="9525" b="635"/>
            <wp:docPr id="1340732883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466" cy="140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D3DB" w14:textId="6A4229B2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</w:t>
      </w:r>
    </w:p>
    <w:p w14:paraId="35B36D39" w14:textId="385397A4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302E4D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4E4759D7" wp14:editId="759BAF52">
            <wp:extent cx="5887085" cy="2103648"/>
            <wp:effectExtent l="0" t="0" r="0" b="0"/>
            <wp:docPr id="1638764676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66" cy="212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54482" w14:textId="77777777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486FA3C5" w14:textId="3A49ADC2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Question 62</w:t>
      </w:r>
    </w:p>
    <w:p w14:paraId="6F661527" w14:textId="3C2F68BF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the storage accounts shown in the following table.</w:t>
      </w:r>
    </w:p>
    <w:p w14:paraId="0620F00F" w14:textId="0CCA1588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302E4D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384C545" wp14:editId="6E9B4B08">
            <wp:extent cx="5943600" cy="943610"/>
            <wp:effectExtent l="0" t="0" r="0" b="8890"/>
            <wp:docPr id="1836496744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8A338" w14:textId="77777777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identify which storage accounts support lifecycle management, and which storage accounts support moving data to the Archive</w:t>
      </w:r>
    </w:p>
    <w:p w14:paraId="563A5A35" w14:textId="77777777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access tier.</w:t>
      </w:r>
    </w:p>
    <w:p w14:paraId="17A38C4E" w14:textId="77777777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Which storage accounts should you use? To answer, select the appropriate options in the answer area.</w:t>
      </w:r>
    </w:p>
    <w:p w14:paraId="797DE2F0" w14:textId="50A190FD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302E4D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4266F601" wp14:editId="2C618400">
            <wp:extent cx="5000625" cy="2340610"/>
            <wp:effectExtent l="0" t="0" r="9525" b="2540"/>
            <wp:docPr id="773857529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997" cy="234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AA603" w14:textId="641B4E7D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Correct </w:t>
      </w:r>
    </w:p>
    <w:p w14:paraId="199CC8F6" w14:textId="6B1152E6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302E4D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158CA802" wp14:editId="522B3993">
            <wp:extent cx="5886450" cy="2298065"/>
            <wp:effectExtent l="0" t="0" r="0" b="6985"/>
            <wp:docPr id="967137808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281" cy="229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01F9D" w14:textId="77777777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7F31CC9" w14:textId="7C33FFF1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Question 64</w:t>
      </w:r>
    </w:p>
    <w:p w14:paraId="775423A7" w14:textId="77777777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a storage account named storage1. The storage1 account contains a container named container1.</w:t>
      </w:r>
    </w:p>
    <w:p w14:paraId="71E8B6D3" w14:textId="77777777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create a blob lifecycle rule named rule1.</w:t>
      </w:r>
    </w:p>
    <w:p w14:paraId="07BAB1EB" w14:textId="77777777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gure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rule1 to automatically move blobs that were NOT updated for 45 days from contained to the Cool access tier.</w:t>
      </w:r>
    </w:p>
    <w:p w14:paraId="20484230" w14:textId="77777777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How should you complete the rule? To answer, select the appropriate options in the answer area.</w:t>
      </w:r>
    </w:p>
    <w:p w14:paraId="0F1FFFA9" w14:textId="77777777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33306876" w14:textId="2F02626B" w:rsidR="00302E4D" w:rsidRDefault="00302E4D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302E4D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10CE08A3" wp14:editId="4EB547B9">
            <wp:extent cx="5257800" cy="3220720"/>
            <wp:effectExtent l="0" t="0" r="0" b="0"/>
            <wp:docPr id="1301207608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68" cy="322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D629C" w14:textId="61B9982F" w:rsidR="00302E4D" w:rsidRDefault="00C15A06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</w:t>
      </w:r>
    </w:p>
    <w:p w14:paraId="121A362B" w14:textId="64547D8E" w:rsidR="00C15A06" w:rsidRDefault="00C15A06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711EC7C0" wp14:editId="0F66F6D8">
            <wp:extent cx="4962525" cy="4653915"/>
            <wp:effectExtent l="0" t="0" r="9525" b="0"/>
            <wp:docPr id="1432433611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593" cy="4655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678D" w14:textId="77777777" w:rsidR="00C15A06" w:rsidRDefault="00C15A06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0FABCB2" w14:textId="0CD2A6B3" w:rsidR="00C15A06" w:rsidRDefault="00C15A06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Question 69</w:t>
      </w:r>
    </w:p>
    <w:p w14:paraId="445E010A" w14:textId="623FA6D6" w:rsidR="00C15A06" w:rsidRDefault="00C15A06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the resource groups shown in the following table.</w:t>
      </w:r>
    </w:p>
    <w:p w14:paraId="2E12E25F" w14:textId="28ED5000" w:rsidR="00C15A06" w:rsidRDefault="00C15A06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31E547CB" wp14:editId="427F4E58">
            <wp:extent cx="2276475" cy="1323975"/>
            <wp:effectExtent l="0" t="0" r="9525" b="9525"/>
            <wp:docPr id="407648581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85278" w14:textId="5E7A4CD6" w:rsidR="00C15A06" w:rsidRDefault="00C15A06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The subscription contains the virtual networks shown in the following table.</w:t>
      </w:r>
    </w:p>
    <w:p w14:paraId="3F904644" w14:textId="49BF18A3" w:rsidR="00C15A06" w:rsidRDefault="00C15A06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6EE178DB" wp14:editId="54E9DB8A">
            <wp:extent cx="5943600" cy="900430"/>
            <wp:effectExtent l="0" t="0" r="0" b="0"/>
            <wp:docPr id="231836557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B88DA" w14:textId="69FB9AF6" w:rsidR="00C15A06" w:rsidRDefault="00C15A06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plan to deploy the Azure Kubernetes Service (AKS) clusters shown in the following table.</w:t>
      </w:r>
    </w:p>
    <w:p w14:paraId="6C0C3CBB" w14:textId="109A5892" w:rsidR="00C15A06" w:rsidRDefault="00C15A06" w:rsidP="00302E4D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69BA2D26" wp14:editId="2CBCD91E">
            <wp:extent cx="5943600" cy="1487805"/>
            <wp:effectExtent l="0" t="0" r="0" b="0"/>
            <wp:docPr id="257281970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6FDC8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75C82B6D" w14:textId="2F429C2D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53FFD224" w14:textId="0629771C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23BCE7E8" wp14:editId="17E173F1">
            <wp:extent cx="5438775" cy="1866900"/>
            <wp:effectExtent l="0" t="0" r="9525" b="0"/>
            <wp:docPr id="1398143820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397" cy="187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7514D" w14:textId="3DE0242D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answer:</w:t>
      </w:r>
    </w:p>
    <w:p w14:paraId="441C0D14" w14:textId="70996770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43E27A8D" wp14:editId="0119C8DF">
            <wp:extent cx="5591175" cy="2073275"/>
            <wp:effectExtent l="0" t="0" r="9525" b="3175"/>
            <wp:docPr id="667074985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185" cy="207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08E8B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9196F01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0AEF375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4F8233A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52DA0D82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DC39926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14DF19F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45CBBF94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66A81E10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4F966DAA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0C78041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63C084C" w14:textId="7E485C23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Question 71</w:t>
      </w:r>
    </w:p>
    <w:p w14:paraId="5AF4DFCF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59E64EBA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has o</w:t>
      </w:r>
      <w:r>
        <w:rPr>
          <w:rFonts w:ascii="Arial" w:eastAsia="Arial" w:hAnsi="Arial" w:cs="Arial" w:hint="eastAsia"/>
          <w:kern w:val="0"/>
          <w:sz w:val="24"/>
          <w:szCs w:val="24"/>
        </w:rPr>
        <w:t>􀀂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ces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in the East US and West US Azure regions.</w:t>
      </w:r>
    </w:p>
    <w:p w14:paraId="736717F3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plan to create the storage account shown in the following exhibit.</w:t>
      </w:r>
    </w:p>
    <w:p w14:paraId="130C73A4" w14:textId="4D935B3A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49BB4124" wp14:editId="5AC515E5">
            <wp:extent cx="5286375" cy="4095750"/>
            <wp:effectExtent l="0" t="0" r="9525" b="0"/>
            <wp:docPr id="256537655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178" cy="4116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20AB3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63DDCFCF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E2EC077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487F20D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12B01C6" w14:textId="54B51EBA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43689871" wp14:editId="602BB844">
            <wp:extent cx="5941296" cy="2143125"/>
            <wp:effectExtent l="0" t="0" r="2540" b="0"/>
            <wp:docPr id="776548972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84" cy="2145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7C90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6F67B42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A47D9C2" w14:textId="58F9EC98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Correct answer</w:t>
      </w:r>
    </w:p>
    <w:p w14:paraId="242B683F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47F55F74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A1C3075" w14:textId="14B8A022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7701643B" wp14:editId="590A195F">
            <wp:extent cx="5705475" cy="1228725"/>
            <wp:effectExtent l="0" t="0" r="9525" b="9525"/>
            <wp:docPr id="45839935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706" cy="123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4A43B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450D338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9553E8C" w14:textId="6F0EBE00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Question 72</w:t>
      </w:r>
    </w:p>
    <w:p w14:paraId="6CC66D25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4A27691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subscription.</w:t>
      </w:r>
    </w:p>
    <w:p w14:paraId="57AB63D4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plan to deploy a new storage account.</w:t>
      </w:r>
    </w:p>
    <w:p w14:paraId="65219CF9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gure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encryption for the account. The solution must meet the following requirements:</w:t>
      </w:r>
    </w:p>
    <w:p w14:paraId="558FD7F2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Use a customer-managed key stored in a key vault.</w:t>
      </w:r>
    </w:p>
    <w:p w14:paraId="0A5C3071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Use the maximum supported bit length.</w:t>
      </w:r>
    </w:p>
    <w:p w14:paraId="0DBB0425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Which type of key and which bit length should you use? To answer, select the appropriate options in the answer area.</w:t>
      </w:r>
    </w:p>
    <w:p w14:paraId="5A9AAF8B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6A05287B" w14:textId="222DC776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ADD8206" wp14:editId="0CC53C1A">
            <wp:extent cx="4314825" cy="2072005"/>
            <wp:effectExtent l="0" t="0" r="0" b="4445"/>
            <wp:docPr id="179260838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378" cy="207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1B0FC" w14:textId="72721C51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Correction answer:</w:t>
      </w:r>
    </w:p>
    <w:p w14:paraId="2A5860DC" w14:textId="1D9D020F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424AECB9" wp14:editId="67947FD0">
            <wp:extent cx="5248275" cy="1714500"/>
            <wp:effectExtent l="0" t="0" r="9525" b="0"/>
            <wp:docPr id="232049631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924" cy="171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E1471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B99ED6A" w14:textId="367E3F9B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Question 75</w:t>
      </w:r>
    </w:p>
    <w:p w14:paraId="37DA17D1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6C4533E5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subscription.</w:t>
      </w:r>
    </w:p>
    <w:p w14:paraId="35E4B8C6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plan to create a role de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nition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to meet the following requirements:</w:t>
      </w:r>
    </w:p>
    <w:p w14:paraId="22916304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Users must be able to view the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guration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data of a storage account.</w:t>
      </w:r>
    </w:p>
    <w:p w14:paraId="3E905730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Users must be able to perform all actions on a virtual network.</w:t>
      </w:r>
    </w:p>
    <w:p w14:paraId="426D91E5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The solution must use the principle of least privilege.</w:t>
      </w:r>
    </w:p>
    <w:p w14:paraId="0082E6A5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What should you include in the role de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nition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for each requirement? To answer, select the appropriate options in the answer area.</w:t>
      </w:r>
    </w:p>
    <w:p w14:paraId="4D7564C2" w14:textId="38D7035C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0C145E4E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9056DE6" w14:textId="0055C011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EC0932B" wp14:editId="46B75479">
            <wp:extent cx="5943600" cy="2390140"/>
            <wp:effectExtent l="0" t="0" r="0" b="0"/>
            <wp:docPr id="1060093802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BEB41" w14:textId="44EAAA0F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answer:</w:t>
      </w:r>
    </w:p>
    <w:p w14:paraId="5FAF502E" w14:textId="77C38A9A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4508662" wp14:editId="2FD43B15">
            <wp:extent cx="5943600" cy="2407920"/>
            <wp:effectExtent l="0" t="0" r="0" b="0"/>
            <wp:docPr id="905037897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F24F5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E7CBEDB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AE7F7C4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645DA073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D4DAC78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57A49876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94D3827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16A09BC" w14:textId="0B3AA36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Question 77</w:t>
      </w:r>
    </w:p>
    <w:p w14:paraId="545104D4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37D9828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a virtual machine named VM1.</w:t>
      </w:r>
    </w:p>
    <w:p w14:paraId="34432773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To VM1, you plan to add a 1-TB data disk that meets the following requirements:</w:t>
      </w:r>
    </w:p>
    <w:p w14:paraId="0F4D366E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Provides data resiliency in the event of a datacenter outage.</w:t>
      </w:r>
    </w:p>
    <w:p w14:paraId="202DD0A9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Provides the lowest latency and the highest performance.</w:t>
      </w:r>
    </w:p>
    <w:p w14:paraId="18AAADCD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Ensures that no data loss occurs if a host fails.</w:t>
      </w:r>
    </w:p>
    <w:p w14:paraId="5C585AE5" w14:textId="66DA531C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recommend which type of storage and host caching to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gure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for the new data disk.</w:t>
      </w:r>
    </w:p>
    <w:p w14:paraId="2EE35ED3" w14:textId="48B8A6A0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298DD10A" wp14:editId="00F41CC5">
            <wp:extent cx="4914900" cy="1595755"/>
            <wp:effectExtent l="0" t="0" r="0" b="4445"/>
            <wp:docPr id="1306691158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809" cy="160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2C8B" w14:textId="52D0462B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</w:t>
      </w:r>
    </w:p>
    <w:p w14:paraId="4E303CD2" w14:textId="577A4D46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</w:t>
      </w: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14B00DA4" wp14:editId="2E6F5FB5">
            <wp:extent cx="5438775" cy="1606550"/>
            <wp:effectExtent l="0" t="0" r="9525" b="0"/>
            <wp:docPr id="919215517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856" cy="160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4961B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FD718D4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4CE9F2D1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5606A4D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F5BA67A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4F3D389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C22724C" w14:textId="2994CEE0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Question 80</w:t>
      </w:r>
    </w:p>
    <w:p w14:paraId="35DED062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50FE013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DF8F297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D110B2A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a storage account named storage1.</w:t>
      </w:r>
    </w:p>
    <w:p w14:paraId="01E60455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gure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a shared access signature (SAS) to ensure that users can only download blobs securely by name.</w:t>
      </w:r>
    </w:p>
    <w:p w14:paraId="7040DB96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Which two settings should you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gure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>? To answer, select the appropriate settings in the answer area.</w:t>
      </w:r>
    </w:p>
    <w:p w14:paraId="6EB3F0E7" w14:textId="0334F7DE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answer is worth one point.</w:t>
      </w:r>
    </w:p>
    <w:p w14:paraId="233643BF" w14:textId="36C4CA81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4F89E507" wp14:editId="7031E055">
            <wp:extent cx="5000625" cy="1795145"/>
            <wp:effectExtent l="0" t="0" r="9525" b="0"/>
            <wp:docPr id="27096381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899" cy="179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8842C" w14:textId="596B382D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</w:t>
      </w:r>
    </w:p>
    <w:p w14:paraId="7F859064" w14:textId="1D4E22B1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2A9AC1A4" wp14:editId="69743215">
            <wp:extent cx="5286375" cy="1466850"/>
            <wp:effectExtent l="0" t="0" r="9525" b="0"/>
            <wp:docPr id="873472448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039" cy="146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2F30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4FC3B7D9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CCA1C97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52D8B183" w14:textId="6AB027C3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Question 83</w:t>
      </w:r>
    </w:p>
    <w:p w14:paraId="26C9D91F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44E34289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Storage account named storage1 that contains two containers named container1 and container2. Blob versioning is enabled</w:t>
      </w:r>
    </w:p>
    <w:p w14:paraId="5D7C6439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for both containers.</w:t>
      </w:r>
    </w:p>
    <w:p w14:paraId="081DD27A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periodically take blob snapshots of critical blobs.</w:t>
      </w:r>
    </w:p>
    <w:p w14:paraId="652249BA" w14:textId="7B2037C8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create the following lifecycle management policy.</w:t>
      </w:r>
    </w:p>
    <w:p w14:paraId="780B7621" w14:textId="474848FA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3F5FADAF" wp14:editId="1D939004">
            <wp:extent cx="5600700" cy="2914650"/>
            <wp:effectExtent l="0" t="0" r="0" b="0"/>
            <wp:docPr id="1473115778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372" cy="29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6551F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For each of the following statements, select Yes if the statement is true. Otherwise, select No.</w:t>
      </w:r>
    </w:p>
    <w:p w14:paraId="0005A5A7" w14:textId="19EC4D72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72C7BF0B" w14:textId="0E31596C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77C0EAE0" wp14:editId="7B669BF2">
            <wp:extent cx="5943600" cy="1818005"/>
            <wp:effectExtent l="0" t="0" r="0" b="0"/>
            <wp:docPr id="381277003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F4DE4" w14:textId="72A27764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</w:t>
      </w:r>
    </w:p>
    <w:p w14:paraId="548C1747" w14:textId="08094820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4D4FF908" wp14:editId="5D866623">
            <wp:extent cx="5934075" cy="1809750"/>
            <wp:effectExtent l="0" t="0" r="9525" b="0"/>
            <wp:docPr id="1872700354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DC398" w14:textId="44E6ECED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524167B0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3256DE2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4F305B4E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5D0A803C" w14:textId="5CB603BD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Question 86</w:t>
      </w:r>
    </w:p>
    <w:p w14:paraId="011AB061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E08813F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plan to create the Azure Storage account as shown in the following exhibit.</w:t>
      </w:r>
    </w:p>
    <w:p w14:paraId="54456630" w14:textId="73925055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5331FCA4" wp14:editId="06D85F5A">
            <wp:extent cx="5400675" cy="5704631"/>
            <wp:effectExtent l="0" t="0" r="0" b="0"/>
            <wp:docPr id="471294037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362" cy="571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9951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Use the drop-down menus to select the answer choice that completes each statement based on the information presented in the graphic.</w:t>
      </w:r>
    </w:p>
    <w:p w14:paraId="0689B952" w14:textId="72D578A3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3E2A7305" w14:textId="191DF760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636285B" wp14:editId="59024335">
            <wp:extent cx="5543550" cy="1723784"/>
            <wp:effectExtent l="0" t="0" r="0" b="0"/>
            <wp:docPr id="1561372932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141" cy="173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58634" w14:textId="13EF536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</w:t>
      </w:r>
    </w:p>
    <w:p w14:paraId="4B4741F6" w14:textId="3DF054EB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400A4CF2" wp14:editId="16D0B51E">
            <wp:extent cx="5724525" cy="1765935"/>
            <wp:effectExtent l="0" t="0" r="9525" b="5715"/>
            <wp:docPr id="30087808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342" cy="1770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58D4B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6B6DF2B0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998AC4A" w14:textId="67E7BA3D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Question 87</w:t>
      </w:r>
    </w:p>
    <w:p w14:paraId="28A477C6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CADFDBE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Storage account named storage1 that contains a container named container1. The container1 container stores thousands of</w:t>
      </w:r>
    </w:p>
    <w:p w14:paraId="59EC13ED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image 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les.</w:t>
      </w:r>
    </w:p>
    <w:p w14:paraId="50C543E3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plan to use an Azure Resource Manager (ARM) template to create a blob inventory rule named rule1.</w:t>
      </w:r>
    </w:p>
    <w:p w14:paraId="3ACA3EAC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You need to ensure that only blobs whose names start with the word 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nance are stored daily as a CSV 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le in container1.</w:t>
      </w:r>
    </w:p>
    <w:p w14:paraId="7BD312D7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How should you complete rule1? To answer, select the options in the answer area.</w:t>
      </w:r>
    </w:p>
    <w:p w14:paraId="63A2D890" w14:textId="6B86B172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answer is worth one point.</w:t>
      </w:r>
    </w:p>
    <w:p w14:paraId="1C687A78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B17AC63" w14:textId="2C5E474F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16C7F8B4" wp14:editId="6CC9202F">
            <wp:extent cx="5562600" cy="4380230"/>
            <wp:effectExtent l="0" t="0" r="0" b="1270"/>
            <wp:docPr id="911449012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854" cy="439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DA72A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555388C" w14:textId="542F8420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</w:t>
      </w:r>
    </w:p>
    <w:p w14:paraId="37F66558" w14:textId="4C452A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2D26EFF" wp14:editId="26CAB20D">
            <wp:extent cx="5787430" cy="3409950"/>
            <wp:effectExtent l="0" t="0" r="3810" b="0"/>
            <wp:docPr id="1471828415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05" cy="341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61A7E" w14:textId="67DFE9A6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Question 88</w:t>
      </w:r>
    </w:p>
    <w:p w14:paraId="55CE8FD4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a storage account named storage1. The storage1 account contains blobs in a container named</w:t>
      </w:r>
    </w:p>
    <w:p w14:paraId="7070A329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container1.</w:t>
      </w:r>
    </w:p>
    <w:p w14:paraId="2C30525C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plan to share access to storage1.</w:t>
      </w:r>
    </w:p>
    <w:p w14:paraId="54D44DA4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generate a shared access signature (SAS). The solution must meet the following requirements:</w:t>
      </w:r>
    </w:p>
    <w:p w14:paraId="6FB36B96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Ensure that the SAS can only be used to enumerate and download blobs stored in container1.</w:t>
      </w:r>
    </w:p>
    <w:p w14:paraId="51333F9E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Use the principle of least privilege.</w:t>
      </w:r>
    </w:p>
    <w:p w14:paraId="4B99A209" w14:textId="361C806B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Which three settings should you enable? To answer, select the appropriate settings in the answer area.</w:t>
      </w:r>
    </w:p>
    <w:p w14:paraId="04617A99" w14:textId="67A19CB4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359203DA" wp14:editId="130F2D5E">
            <wp:extent cx="5943600" cy="2545715"/>
            <wp:effectExtent l="0" t="0" r="0" b="6985"/>
            <wp:docPr id="769856553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C312E" w14:textId="3D616749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</w:t>
      </w:r>
    </w:p>
    <w:p w14:paraId="6B1B004D" w14:textId="7C74929B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35262744" wp14:editId="1EA1CC60">
            <wp:extent cx="5943600" cy="2559685"/>
            <wp:effectExtent l="0" t="0" r="0" b="0"/>
            <wp:docPr id="38363151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0358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EBCFA7F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10B1E43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472D1F9" w14:textId="7A13C034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Question 89</w:t>
      </w:r>
    </w:p>
    <w:p w14:paraId="70EEF5D6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You have an Azure subscription. The subscription contains a storage account named storage1 that has the lifecycle management rules shown in</w:t>
      </w:r>
    </w:p>
    <w:p w14:paraId="4334E2E7" w14:textId="1A5A0B74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the following table.</w:t>
      </w:r>
    </w:p>
    <w:p w14:paraId="55355392" w14:textId="4291003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2B9A8781" wp14:editId="3642E335">
            <wp:extent cx="5943600" cy="1141730"/>
            <wp:effectExtent l="0" t="0" r="0" b="1270"/>
            <wp:docPr id="223482788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D9C5F" w14:textId="0373B2A5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On June 1, you store two blobs in storage1 as shown in the following table.</w:t>
      </w:r>
    </w:p>
    <w:p w14:paraId="09B5E2B0" w14:textId="35D4992A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6003B1DC" wp14:editId="004A1A03">
            <wp:extent cx="2809875" cy="628650"/>
            <wp:effectExtent l="0" t="0" r="9525" b="0"/>
            <wp:docPr id="365946390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AC578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31E62F70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37C53516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kern w:val="0"/>
          <w:sz w:val="20"/>
          <w:szCs w:val="20"/>
        </w:rPr>
      </w:pPr>
    </w:p>
    <w:p w14:paraId="04BC27AA" w14:textId="0C58DEE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1F60E356" wp14:editId="07275E4A">
            <wp:extent cx="5781675" cy="2286000"/>
            <wp:effectExtent l="0" t="0" r="9525" b="0"/>
            <wp:docPr id="13978584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7B5F2" w14:textId="3ED2A4B6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answer:</w:t>
      </w:r>
    </w:p>
    <w:p w14:paraId="73AAD095" w14:textId="476BF611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3BFFA701" wp14:editId="68DB7D8A">
            <wp:extent cx="5781675" cy="2295525"/>
            <wp:effectExtent l="0" t="0" r="9525" b="9525"/>
            <wp:docPr id="20247069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C27D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587B0D96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Question 90</w:t>
      </w:r>
      <w:r w:rsidRPr="00C15A06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</w:t>
      </w:r>
    </w:p>
    <w:p w14:paraId="3C188AF8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64381C11" w14:textId="03C51DE5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Storage account named contoso2024 that contains the resources shown in the following table.</w:t>
      </w:r>
    </w:p>
    <w:p w14:paraId="2D612313" w14:textId="07E5A29C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0C3FDF64" wp14:editId="5F101AEB">
            <wp:extent cx="3457575" cy="762000"/>
            <wp:effectExtent l="0" t="0" r="9525" b="0"/>
            <wp:docPr id="743337300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A322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users that have permissions for contoso2024 as shown in the following table.</w:t>
      </w:r>
    </w:p>
    <w:p w14:paraId="4D6366A4" w14:textId="35A9B118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294ACD93" wp14:editId="42C5B47B">
            <wp:extent cx="3838575" cy="990600"/>
            <wp:effectExtent l="0" t="0" r="9525" b="0"/>
            <wp:docPr id="49599155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5F1D1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The contoso2024 account is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gured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as shown in the following exhibit.</w:t>
      </w:r>
    </w:p>
    <w:p w14:paraId="6B70C075" w14:textId="1A8ACE0C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For each</w:t>
      </w:r>
    </w:p>
    <w:p w14:paraId="592D2B6A" w14:textId="1933C4B3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03218AC2" wp14:editId="54756CE0">
            <wp:extent cx="6019800" cy="3041650"/>
            <wp:effectExtent l="0" t="0" r="0" b="6350"/>
            <wp:docPr id="819713099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685" cy="304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DF906" w14:textId="48F198A0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236F8DA2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noProof/>
          <w:kern w:val="0"/>
          <w:sz w:val="24"/>
          <w:szCs w:val="24"/>
        </w:rPr>
      </w:pPr>
    </w:p>
    <w:p w14:paraId="579D54CE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197F052D" wp14:editId="1849FF0D">
            <wp:extent cx="2266950" cy="1130387"/>
            <wp:effectExtent l="0" t="0" r="0" b="0"/>
            <wp:docPr id="1582219262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989" cy="113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5A06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</w:t>
      </w:r>
    </w:p>
    <w:p w14:paraId="62D70667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550C59C" w14:textId="77777777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A777AB0" w14:textId="0069C299" w:rsidR="00C15A06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</w:t>
      </w:r>
    </w:p>
    <w:p w14:paraId="79568408" w14:textId="0999429E" w:rsidR="00C15A06" w:rsidRPr="00302E4D" w:rsidRDefault="00C15A06" w:rsidP="00C15A0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C15A06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3468B415" wp14:editId="48117D95">
            <wp:extent cx="2483193" cy="1238250"/>
            <wp:effectExtent l="0" t="0" r="0" b="0"/>
            <wp:docPr id="366064518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859" cy="123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15A06" w:rsidRPr="00302E4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6B9025" w14:textId="77777777" w:rsidR="0025621A" w:rsidRDefault="0025621A" w:rsidP="004D24C5">
      <w:pPr>
        <w:spacing w:after="0" w:line="240" w:lineRule="auto"/>
      </w:pPr>
      <w:r>
        <w:separator/>
      </w:r>
    </w:p>
  </w:endnote>
  <w:endnote w:type="continuationSeparator" w:id="0">
    <w:p w14:paraId="7256FC7E" w14:textId="77777777" w:rsidR="0025621A" w:rsidRDefault="0025621A" w:rsidP="004D24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Condensed-Regular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imesNewRomanPSMT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DAEA4D" w14:textId="77777777" w:rsidR="0025621A" w:rsidRDefault="0025621A" w:rsidP="004D24C5">
      <w:pPr>
        <w:spacing w:after="0" w:line="240" w:lineRule="auto"/>
      </w:pPr>
      <w:r>
        <w:separator/>
      </w:r>
    </w:p>
  </w:footnote>
  <w:footnote w:type="continuationSeparator" w:id="0">
    <w:p w14:paraId="1BE4F3AB" w14:textId="77777777" w:rsidR="0025621A" w:rsidRDefault="0025621A" w:rsidP="004D24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42F"/>
    <w:rsid w:val="00183927"/>
    <w:rsid w:val="00234923"/>
    <w:rsid w:val="0025621A"/>
    <w:rsid w:val="00302E4D"/>
    <w:rsid w:val="004D24C5"/>
    <w:rsid w:val="0062316A"/>
    <w:rsid w:val="006A5512"/>
    <w:rsid w:val="006F5C77"/>
    <w:rsid w:val="00797C70"/>
    <w:rsid w:val="007E7A05"/>
    <w:rsid w:val="0082242F"/>
    <w:rsid w:val="00B978E6"/>
    <w:rsid w:val="00BF057E"/>
    <w:rsid w:val="00C15A06"/>
    <w:rsid w:val="00C82359"/>
    <w:rsid w:val="00E26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B62820"/>
  <w15:chartTrackingRefBased/>
  <w15:docId w15:val="{499E9319-4F49-48DC-9ED4-12D198A8A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8224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8224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8224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8224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8224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82242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82242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82242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82242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224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8224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8224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82242F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82242F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82242F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82242F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82242F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82242F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8224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8224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82242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8224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8224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82242F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82242F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82242F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8224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82242F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82242F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4D24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D24C5"/>
  </w:style>
  <w:style w:type="paragraph" w:styleId="Pieddepage">
    <w:name w:val="footer"/>
    <w:basedOn w:val="Normal"/>
    <w:link w:val="PieddepageCar"/>
    <w:uiPriority w:val="99"/>
    <w:unhideWhenUsed/>
    <w:rsid w:val="004D24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D24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63" Type="http://schemas.openxmlformats.org/officeDocument/2006/relationships/image" Target="media/image58.emf"/><Relationship Id="rId84" Type="http://schemas.openxmlformats.org/officeDocument/2006/relationships/image" Target="media/image79.emf"/><Relationship Id="rId16" Type="http://schemas.openxmlformats.org/officeDocument/2006/relationships/image" Target="media/image11.emf"/><Relationship Id="rId107" Type="http://schemas.openxmlformats.org/officeDocument/2006/relationships/image" Target="media/image102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102" Type="http://schemas.openxmlformats.org/officeDocument/2006/relationships/image" Target="media/image97.emf"/><Relationship Id="rId123" Type="http://schemas.openxmlformats.org/officeDocument/2006/relationships/image" Target="media/image118.emf"/><Relationship Id="rId128" Type="http://schemas.openxmlformats.org/officeDocument/2006/relationships/image" Target="media/image123.emf"/><Relationship Id="rId5" Type="http://schemas.openxmlformats.org/officeDocument/2006/relationships/endnotes" Target="endnote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113" Type="http://schemas.openxmlformats.org/officeDocument/2006/relationships/image" Target="media/image108.emf"/><Relationship Id="rId118" Type="http://schemas.openxmlformats.org/officeDocument/2006/relationships/image" Target="media/image113.emf"/><Relationship Id="rId134" Type="http://schemas.openxmlformats.org/officeDocument/2006/relationships/theme" Target="theme/theme1.xml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59" Type="http://schemas.openxmlformats.org/officeDocument/2006/relationships/image" Target="media/image54.emf"/><Relationship Id="rId103" Type="http://schemas.openxmlformats.org/officeDocument/2006/relationships/image" Target="media/image98.emf"/><Relationship Id="rId108" Type="http://schemas.openxmlformats.org/officeDocument/2006/relationships/image" Target="media/image103.emf"/><Relationship Id="rId124" Type="http://schemas.openxmlformats.org/officeDocument/2006/relationships/image" Target="media/image119.emf"/><Relationship Id="rId129" Type="http://schemas.openxmlformats.org/officeDocument/2006/relationships/image" Target="media/image124.emf"/><Relationship Id="rId54" Type="http://schemas.openxmlformats.org/officeDocument/2006/relationships/image" Target="media/image49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49" Type="http://schemas.openxmlformats.org/officeDocument/2006/relationships/image" Target="media/image44.emf"/><Relationship Id="rId114" Type="http://schemas.openxmlformats.org/officeDocument/2006/relationships/image" Target="media/image109.emf"/><Relationship Id="rId119" Type="http://schemas.openxmlformats.org/officeDocument/2006/relationships/image" Target="media/image114.emf"/><Relationship Id="rId44" Type="http://schemas.openxmlformats.org/officeDocument/2006/relationships/image" Target="media/image39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130" Type="http://schemas.openxmlformats.org/officeDocument/2006/relationships/image" Target="media/image125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109" Type="http://schemas.openxmlformats.org/officeDocument/2006/relationships/image" Target="media/image10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104" Type="http://schemas.openxmlformats.org/officeDocument/2006/relationships/image" Target="media/image99.emf"/><Relationship Id="rId120" Type="http://schemas.openxmlformats.org/officeDocument/2006/relationships/image" Target="media/image115.emf"/><Relationship Id="rId125" Type="http://schemas.openxmlformats.org/officeDocument/2006/relationships/image" Target="media/image120.emf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" Type="http://schemas.openxmlformats.org/officeDocument/2006/relationships/settings" Target="setting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110" Type="http://schemas.openxmlformats.org/officeDocument/2006/relationships/image" Target="media/image105.emf"/><Relationship Id="rId115" Type="http://schemas.openxmlformats.org/officeDocument/2006/relationships/image" Target="media/image110.emf"/><Relationship Id="rId131" Type="http://schemas.openxmlformats.org/officeDocument/2006/relationships/image" Target="media/image126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100" Type="http://schemas.openxmlformats.org/officeDocument/2006/relationships/image" Target="media/image95.emf"/><Relationship Id="rId105" Type="http://schemas.openxmlformats.org/officeDocument/2006/relationships/image" Target="media/image100.emf"/><Relationship Id="rId126" Type="http://schemas.openxmlformats.org/officeDocument/2006/relationships/image" Target="media/image121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Relationship Id="rId98" Type="http://schemas.openxmlformats.org/officeDocument/2006/relationships/image" Target="media/image93.emf"/><Relationship Id="rId121" Type="http://schemas.openxmlformats.org/officeDocument/2006/relationships/image" Target="media/image116.emf"/><Relationship Id="rId3" Type="http://schemas.openxmlformats.org/officeDocument/2006/relationships/webSettings" Target="webSettings.xml"/><Relationship Id="rId25" Type="http://schemas.openxmlformats.org/officeDocument/2006/relationships/image" Target="media/image20.emf"/><Relationship Id="rId46" Type="http://schemas.openxmlformats.org/officeDocument/2006/relationships/image" Target="media/image41.emf"/><Relationship Id="rId67" Type="http://schemas.openxmlformats.org/officeDocument/2006/relationships/image" Target="media/image62.emf"/><Relationship Id="rId116" Type="http://schemas.openxmlformats.org/officeDocument/2006/relationships/image" Target="media/image111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62" Type="http://schemas.openxmlformats.org/officeDocument/2006/relationships/image" Target="media/image57.emf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111" Type="http://schemas.openxmlformats.org/officeDocument/2006/relationships/image" Target="media/image106.emf"/><Relationship Id="rId132" Type="http://schemas.openxmlformats.org/officeDocument/2006/relationships/image" Target="media/image127.emf"/><Relationship Id="rId15" Type="http://schemas.openxmlformats.org/officeDocument/2006/relationships/image" Target="media/image10.emf"/><Relationship Id="rId36" Type="http://schemas.openxmlformats.org/officeDocument/2006/relationships/image" Target="media/image31.emf"/><Relationship Id="rId57" Type="http://schemas.openxmlformats.org/officeDocument/2006/relationships/image" Target="media/image52.emf"/><Relationship Id="rId106" Type="http://schemas.openxmlformats.org/officeDocument/2006/relationships/image" Target="media/image101.emf"/><Relationship Id="rId127" Type="http://schemas.openxmlformats.org/officeDocument/2006/relationships/image" Target="media/image122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52" Type="http://schemas.openxmlformats.org/officeDocument/2006/relationships/image" Target="media/image47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94" Type="http://schemas.openxmlformats.org/officeDocument/2006/relationships/image" Target="media/image89.emf"/><Relationship Id="rId99" Type="http://schemas.openxmlformats.org/officeDocument/2006/relationships/image" Target="media/image94.emf"/><Relationship Id="rId101" Type="http://schemas.openxmlformats.org/officeDocument/2006/relationships/image" Target="media/image96.emf"/><Relationship Id="rId122" Type="http://schemas.openxmlformats.org/officeDocument/2006/relationships/image" Target="media/image117.em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26" Type="http://schemas.openxmlformats.org/officeDocument/2006/relationships/image" Target="media/image21.emf"/><Relationship Id="rId47" Type="http://schemas.openxmlformats.org/officeDocument/2006/relationships/image" Target="media/image42.emf"/><Relationship Id="rId68" Type="http://schemas.openxmlformats.org/officeDocument/2006/relationships/image" Target="media/image63.emf"/><Relationship Id="rId89" Type="http://schemas.openxmlformats.org/officeDocument/2006/relationships/image" Target="media/image84.emf"/><Relationship Id="rId112" Type="http://schemas.openxmlformats.org/officeDocument/2006/relationships/image" Target="media/image107.emf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49</Pages>
  <Words>3126</Words>
  <Characters>17822</Characters>
  <Application>Microsoft Office Word</Application>
  <DocSecurity>0</DocSecurity>
  <Lines>148</Lines>
  <Paragraphs>41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Hermes NGUEFACK</dc:creator>
  <cp:keywords/>
  <dc:description/>
  <cp:lastModifiedBy>Hermes NGUEFACK</cp:lastModifiedBy>
  <cp:revision>6</cp:revision>
  <dcterms:created xsi:type="dcterms:W3CDTF">2024-05-17T12:06:00Z</dcterms:created>
  <dcterms:modified xsi:type="dcterms:W3CDTF">2024-05-17T14:54:00Z</dcterms:modified>
</cp:coreProperties>
</file>